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CD" w:rsidRPr="00977247" w:rsidRDefault="00A861CD" w:rsidP="00A861C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7247">
        <w:rPr>
          <w:rFonts w:ascii="Calibri" w:hAnsi="Calibri" w:cs="Calibri"/>
          <w:sz w:val="24"/>
          <w:szCs w:val="24"/>
        </w:rPr>
        <w:t xml:space="preserve">VÝCHOZÍ TEXT K ÚLOHÁM 1 – </w:t>
      </w:r>
      <w:r>
        <w:rPr>
          <w:rFonts w:ascii="Calibri" w:hAnsi="Calibri" w:cs="Calibri"/>
          <w:sz w:val="24"/>
          <w:szCs w:val="24"/>
        </w:rPr>
        <w:t>5</w:t>
      </w:r>
    </w:p>
    <w:p w:rsidR="00A861CD" w:rsidRDefault="00A861CD" w:rsidP="00A861CD">
      <w:pPr>
        <w:spacing w:line="360" w:lineRule="auto"/>
        <w:rPr>
          <w:rFonts w:ascii="Calibri" w:hAnsi="Calibri" w:cs="Calibri"/>
          <w:sz w:val="24"/>
          <w:szCs w:val="24"/>
        </w:rPr>
      </w:pPr>
      <w:r w:rsidRPr="00977247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vrchol </w:t>
      </w:r>
      <w:r w:rsidRPr="00977247">
        <w:rPr>
          <w:rFonts w:ascii="Calibri" w:hAnsi="Calibri" w:cs="Calibri"/>
          <w:sz w:val="24"/>
          <w:szCs w:val="24"/>
        </w:rPr>
        <w:t xml:space="preserve">Dhaulagiri jsem se </w:t>
      </w:r>
      <w:r>
        <w:rPr>
          <w:rFonts w:ascii="Calibri" w:hAnsi="Calibri" w:cs="Calibri"/>
          <w:sz w:val="24"/>
          <w:szCs w:val="24"/>
        </w:rPr>
        <w:t>NEÚSPĚŠNĚ</w:t>
      </w:r>
      <w:r w:rsidRPr="00977247">
        <w:rPr>
          <w:rFonts w:ascii="Calibri" w:hAnsi="Calibri" w:cs="Calibri"/>
          <w:sz w:val="24"/>
          <w:szCs w:val="24"/>
        </w:rPr>
        <w:t xml:space="preserve"> pokoušel už v roce 2006; byla to expedice, na kterou nevzpomínám moc rád. </w:t>
      </w:r>
      <w:r>
        <w:rPr>
          <w:rFonts w:ascii="Calibri" w:hAnsi="Calibri" w:cs="Calibri"/>
          <w:sz w:val="24"/>
          <w:szCs w:val="24"/>
        </w:rPr>
        <w:t>ZAPRVÉ</w:t>
      </w:r>
      <w:r w:rsidRPr="00977247">
        <w:rPr>
          <w:rFonts w:ascii="Calibri" w:hAnsi="Calibri" w:cs="Calibri"/>
          <w:sz w:val="24"/>
          <w:szCs w:val="24"/>
        </w:rPr>
        <w:t xml:space="preserve"> jsme jeli na podzim (trochu znouzectnost, protože nevyšla žádná jarní expedice). Do Himálají se totiž jezdí nejvíc na jaře, v dubnu a květnu, nebo na podzim, v září a říjnu. Rozhodně je pro expedice na osmitisícovky lepší jarní období i přesto, že je v</w:t>
      </w:r>
      <w:r>
        <w:rPr>
          <w:rFonts w:ascii="Calibri" w:hAnsi="Calibri" w:cs="Calibri"/>
          <w:sz w:val="24"/>
          <w:szCs w:val="24"/>
        </w:rPr>
        <w:t> </w:t>
      </w:r>
      <w:r w:rsidRPr="00977247">
        <w:rPr>
          <w:rFonts w:ascii="Calibri" w:hAnsi="Calibri" w:cs="Calibri"/>
          <w:sz w:val="24"/>
          <w:szCs w:val="24"/>
        </w:rPr>
        <w:t xml:space="preserve">té době větší vlhkost, a tak padá víc sněhu. Hlavní ale je, že se prodlužují dny, otepluje se a míň fouká. Podzim má tu výhodu, že přes léto hodně nasněží, spoustu </w:t>
      </w:r>
      <w:r>
        <w:rPr>
          <w:rFonts w:ascii="Calibri" w:hAnsi="Calibri" w:cs="Calibri"/>
          <w:sz w:val="24"/>
          <w:szCs w:val="24"/>
        </w:rPr>
        <w:t>SKALNÍ</w:t>
      </w:r>
      <w:r w:rsidRPr="00977247">
        <w:rPr>
          <w:rFonts w:ascii="Calibri" w:hAnsi="Calibri" w:cs="Calibri"/>
          <w:sz w:val="24"/>
          <w:szCs w:val="24"/>
        </w:rPr>
        <w:t xml:space="preserve"> úseků přikr</w:t>
      </w:r>
      <w:r>
        <w:rPr>
          <w:rFonts w:ascii="Calibri" w:hAnsi="Calibri" w:cs="Calibri"/>
          <w:sz w:val="24"/>
          <w:szCs w:val="24"/>
        </w:rPr>
        <w:t>e</w:t>
      </w:r>
      <w:r w:rsidRPr="00977247">
        <w:rPr>
          <w:rFonts w:ascii="Calibri" w:hAnsi="Calibri" w:cs="Calibri"/>
          <w:sz w:val="24"/>
          <w:szCs w:val="24"/>
        </w:rPr>
        <w:t>je sníh, a</w:t>
      </w:r>
      <w:r>
        <w:rPr>
          <w:rFonts w:ascii="Calibri" w:hAnsi="Calibri" w:cs="Calibri"/>
          <w:sz w:val="24"/>
          <w:szCs w:val="24"/>
        </w:rPr>
        <w:t> </w:t>
      </w:r>
      <w:r w:rsidRPr="00977247">
        <w:rPr>
          <w:rFonts w:ascii="Calibri" w:hAnsi="Calibri" w:cs="Calibri"/>
          <w:sz w:val="24"/>
          <w:szCs w:val="24"/>
        </w:rPr>
        <w:t xml:space="preserve">člověk nemusí </w:t>
      </w:r>
      <w:r>
        <w:rPr>
          <w:rFonts w:ascii="Calibri" w:hAnsi="Calibri" w:cs="Calibri"/>
          <w:sz w:val="24"/>
          <w:szCs w:val="24"/>
        </w:rPr>
        <w:t>LÉZT</w:t>
      </w:r>
      <w:r w:rsidRPr="00977247">
        <w:rPr>
          <w:rFonts w:ascii="Calibri" w:hAnsi="Calibri" w:cs="Calibri"/>
          <w:sz w:val="24"/>
          <w:szCs w:val="24"/>
        </w:rPr>
        <w:t xml:space="preserve"> po skále. Na druhou stranu se zkracují dny, čím dál tím víc mrzne a přichází silný větry, zvlášť zákeřný v osmi tisících. Když jsme byli na podzim 2000 na Kanchenjungze, postavili jsme sice poměrně rychle C3 v 7100 m, ale potom v jednom kuse čtrnáct dnů foukalo, a tábor jsme tam museli dokonce zanechat. Pro nižší hory může být podzim příznivější, ale u těch nejvyšších bych ho nikomu </w:t>
      </w:r>
      <w:r>
        <w:rPr>
          <w:rFonts w:ascii="Calibri" w:hAnsi="Calibri" w:cs="Calibri"/>
          <w:sz w:val="24"/>
          <w:szCs w:val="24"/>
        </w:rPr>
        <w:t>*****</w:t>
      </w:r>
      <w:r w:rsidRPr="00977247">
        <w:rPr>
          <w:rFonts w:ascii="Calibri" w:hAnsi="Calibri" w:cs="Calibri"/>
          <w:sz w:val="24"/>
          <w:szCs w:val="24"/>
        </w:rPr>
        <w:t>.</w:t>
      </w:r>
    </w:p>
    <w:p w:rsidR="00565DCE" w:rsidRPr="00565DCE" w:rsidRDefault="00565DCE" w:rsidP="00565DCE">
      <w:pPr>
        <w:spacing w:line="360" w:lineRule="auto"/>
        <w:jc w:val="right"/>
        <w:rPr>
          <w:rFonts w:ascii="Calibri" w:hAnsi="Calibri" w:cs="Calibri"/>
          <w:i/>
          <w:sz w:val="24"/>
          <w:szCs w:val="24"/>
        </w:rPr>
      </w:pPr>
      <w:r w:rsidRPr="00565DCE">
        <w:rPr>
          <w:rFonts w:ascii="Calibri" w:hAnsi="Calibri" w:cs="Calibri"/>
          <w:i/>
          <w:sz w:val="24"/>
          <w:szCs w:val="24"/>
        </w:rPr>
        <w:t>(Radek Jaroš, Hory shora 2)</w:t>
      </w:r>
    </w:p>
    <w:p w:rsidR="00A861CD" w:rsidRPr="00977247" w:rsidRDefault="00A861CD" w:rsidP="00A861CD">
      <w:pPr>
        <w:spacing w:line="360" w:lineRule="auto"/>
        <w:ind w:left="7080" w:firstLine="708"/>
        <w:rPr>
          <w:rFonts w:ascii="Calibri" w:hAnsi="Calibri" w:cs="Calibri"/>
          <w:b/>
          <w:sz w:val="24"/>
          <w:szCs w:val="24"/>
        </w:rPr>
      </w:pPr>
      <w:r w:rsidRPr="00977247">
        <w:rPr>
          <w:rFonts w:ascii="Calibri" w:hAnsi="Calibri" w:cs="Calibri"/>
          <w:b/>
          <w:sz w:val="24"/>
          <w:szCs w:val="24"/>
        </w:rPr>
        <w:t>1 bod</w:t>
      </w:r>
    </w:p>
    <w:p w:rsidR="00A861CD" w:rsidRPr="00D63F96" w:rsidRDefault="00A861CD" w:rsidP="00A861C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1)</w:t>
      </w:r>
      <w:r>
        <w:rPr>
          <w:rFonts w:ascii="Calibri" w:hAnsi="Calibri" w:cs="Calibri"/>
          <w:b/>
          <w:sz w:val="24"/>
          <w:szCs w:val="24"/>
        </w:rPr>
        <w:tab/>
      </w:r>
      <w:r w:rsidRPr="00D63F96">
        <w:rPr>
          <w:rFonts w:ascii="Calibri" w:hAnsi="Calibri" w:cs="Calibri"/>
          <w:b/>
          <w:sz w:val="24"/>
          <w:szCs w:val="24"/>
        </w:rPr>
        <w:t>Které z následujících tvrzení o prvním souvětí výchozího textu je pravdivé?</w:t>
      </w:r>
    </w:p>
    <w:p w:rsidR="00A861CD" w:rsidRDefault="00A861CD" w:rsidP="00A861CD">
      <w:pPr>
        <w:pStyle w:val="Odstavecseseznamem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977247">
        <w:rPr>
          <w:rFonts w:ascii="Calibri" w:hAnsi="Calibri" w:cs="Calibri"/>
          <w:sz w:val="24"/>
          <w:szCs w:val="24"/>
        </w:rPr>
        <w:t xml:space="preserve">Souvětí se skládá </w:t>
      </w:r>
      <w:r>
        <w:rPr>
          <w:rFonts w:ascii="Calibri" w:hAnsi="Calibri" w:cs="Calibri"/>
          <w:sz w:val="24"/>
          <w:szCs w:val="24"/>
        </w:rPr>
        <w:t>pouze ze dvou vět hlavních.</w:t>
      </w:r>
    </w:p>
    <w:p w:rsidR="00A861CD" w:rsidRDefault="00A861CD" w:rsidP="00A861CD">
      <w:pPr>
        <w:pStyle w:val="Odstavecseseznamem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Souvětí se skládá ze čtyř vět, poslední z nich je vedlejší.</w:t>
      </w:r>
    </w:p>
    <w:p w:rsidR="00A861CD" w:rsidRDefault="00A861CD" w:rsidP="00A861CD">
      <w:pPr>
        <w:pStyle w:val="Odstavecseseznamem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Souvětí se skládá ze dvou vět, první je vedlejší.</w:t>
      </w:r>
    </w:p>
    <w:p w:rsidR="00A861CD" w:rsidRDefault="00A861CD" w:rsidP="00A861CD">
      <w:pPr>
        <w:pStyle w:val="Odstavecseseznamem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Souvětí se skládá ze tří vět, třetí věta je vedlejší.</w:t>
      </w:r>
    </w:p>
    <w:p w:rsidR="00A861CD" w:rsidRPr="00D63F96" w:rsidRDefault="00565DCE" w:rsidP="00565DCE">
      <w:pPr>
        <w:spacing w:after="0" w:line="360" w:lineRule="auto"/>
        <w:ind w:left="7299" w:firstLine="489"/>
        <w:rPr>
          <w:rFonts w:ascii="Calibri" w:hAnsi="Calibri" w:cs="Calibri"/>
          <w:sz w:val="24"/>
          <w:szCs w:val="24"/>
        </w:rPr>
      </w:pPr>
      <w:r w:rsidRPr="00977247">
        <w:rPr>
          <w:rFonts w:ascii="Calibri" w:hAnsi="Calibri" w:cs="Calibri"/>
          <w:b/>
          <w:sz w:val="24"/>
          <w:szCs w:val="24"/>
        </w:rPr>
        <w:t>1 bod</w:t>
      </w:r>
    </w:p>
    <w:p w:rsidR="00A861CD" w:rsidRDefault="00A861CD" w:rsidP="00A861C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D63F96">
        <w:rPr>
          <w:rFonts w:ascii="Calibri" w:hAnsi="Calibri" w:cs="Calibri"/>
          <w:b/>
          <w:sz w:val="24"/>
          <w:szCs w:val="24"/>
        </w:rPr>
        <w:t>2</w:t>
      </w:r>
      <w:r w:rsidRPr="00D63F96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Které z následujících slov je ve výchozím textu užito v nenáležitém tvaru?</w:t>
      </w:r>
    </w:p>
    <w:p w:rsidR="00A861CD" w:rsidRDefault="00A861CD" w:rsidP="00A861C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3F96">
        <w:rPr>
          <w:rFonts w:ascii="Calibri" w:hAnsi="Calibri" w:cs="Calibri"/>
          <w:sz w:val="24"/>
          <w:szCs w:val="24"/>
        </w:rPr>
        <w:tab/>
        <w:t>(</w:t>
      </w:r>
      <w:r>
        <w:rPr>
          <w:rFonts w:ascii="Calibri" w:hAnsi="Calibri" w:cs="Calibri"/>
          <w:sz w:val="24"/>
          <w:szCs w:val="24"/>
        </w:rPr>
        <w:t>posuzovaná slova jsou ve výchozím textu zapsána velkými písmeny)</w:t>
      </w:r>
    </w:p>
    <w:p w:rsidR="00A861CD" w:rsidRDefault="00A861CD" w:rsidP="00A861CD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neúspěšně</w:t>
      </w:r>
    </w:p>
    <w:p w:rsidR="00A861CD" w:rsidRDefault="00A861CD" w:rsidP="00A861CD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skalní</w:t>
      </w:r>
    </w:p>
    <w:p w:rsidR="00A861CD" w:rsidRDefault="00A861CD" w:rsidP="00A861CD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lézt</w:t>
      </w:r>
    </w:p>
    <w:p w:rsidR="00A861CD" w:rsidRDefault="00A861CD" w:rsidP="00A861CD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zaprvé</w:t>
      </w:r>
    </w:p>
    <w:p w:rsidR="00A861CD" w:rsidRPr="00750414" w:rsidRDefault="00A861CD" w:rsidP="00A861CD">
      <w:pPr>
        <w:spacing w:after="0" w:line="360" w:lineRule="auto"/>
        <w:ind w:left="7080" w:firstLine="708"/>
        <w:rPr>
          <w:rFonts w:ascii="Calibri" w:hAnsi="Calibri" w:cs="Calibri"/>
          <w:b/>
          <w:sz w:val="24"/>
          <w:szCs w:val="24"/>
        </w:rPr>
      </w:pPr>
      <w:r w:rsidRPr="00750414">
        <w:rPr>
          <w:rFonts w:ascii="Calibri" w:hAnsi="Calibri" w:cs="Calibri"/>
          <w:b/>
          <w:sz w:val="24"/>
          <w:szCs w:val="24"/>
        </w:rPr>
        <w:t>max. 2 body</w:t>
      </w:r>
    </w:p>
    <w:p w:rsidR="00A861CD" w:rsidRDefault="00A861CD" w:rsidP="00A861CD">
      <w:pPr>
        <w:spacing w:after="0" w:line="360" w:lineRule="auto"/>
        <w:ind w:left="705" w:hanging="70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Rozhodněte o každém z následujících tvrzení, zda je v souladu s informacemi obsaženými ve výchozím textu (A), či nikoli (N):</w:t>
      </w:r>
    </w:p>
    <w:p w:rsidR="00A861CD" w:rsidRDefault="00A861CD" w:rsidP="00A861CD">
      <w:pPr>
        <w:pStyle w:val="Odstavecseseznamem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Vypravěč promlouvá ke čtenáři v ich-formě.</w:t>
      </w:r>
    </w:p>
    <w:p w:rsidR="00A861CD" w:rsidRDefault="00A861CD" w:rsidP="00A861CD">
      <w:pPr>
        <w:pStyle w:val="Odstavecseseznamem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Vypravěč se o vrchol Dhaulagiri pokoušel před rokem 2006.</w:t>
      </w:r>
    </w:p>
    <w:p w:rsidR="00A861CD" w:rsidRDefault="00A861CD" w:rsidP="00A861CD">
      <w:pPr>
        <w:pStyle w:val="Odstavecseseznamem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Jarní období je pro expedici výhodnější, protože nepadá mnoho sněhu.</w:t>
      </w:r>
    </w:p>
    <w:p w:rsidR="00A861CD" w:rsidRDefault="00A861CD" w:rsidP="00A861CD">
      <w:pPr>
        <w:pStyle w:val="Odstavecseseznamem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podzim se větry v Himálaji výrazně utiší.</w:t>
      </w:r>
    </w:p>
    <w:p w:rsidR="00A861CD" w:rsidRPr="00750414" w:rsidRDefault="00A861CD" w:rsidP="00A861CD">
      <w:pPr>
        <w:spacing w:after="0" w:line="360" w:lineRule="auto"/>
        <w:ind w:left="8496" w:hanging="69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2</w:t>
      </w:r>
      <w:r w:rsidRPr="00750414">
        <w:rPr>
          <w:rFonts w:ascii="Calibri" w:hAnsi="Calibri" w:cs="Calibri"/>
          <w:b/>
          <w:sz w:val="24"/>
          <w:szCs w:val="24"/>
        </w:rPr>
        <w:t xml:space="preserve"> bod</w:t>
      </w:r>
      <w:r>
        <w:rPr>
          <w:rFonts w:ascii="Calibri" w:hAnsi="Calibri" w:cs="Calibri"/>
          <w:b/>
          <w:sz w:val="24"/>
          <w:szCs w:val="24"/>
        </w:rPr>
        <w:t>y</w:t>
      </w:r>
    </w:p>
    <w:p w:rsidR="00A861CD" w:rsidRDefault="00A861CD" w:rsidP="00A861CD">
      <w:pPr>
        <w:spacing w:after="0" w:line="360" w:lineRule="auto"/>
        <w:ind w:left="567" w:hanging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Které z následujících slov nejspíše patří na vynechané místo *****ve výchozím textu?</w:t>
      </w:r>
    </w:p>
    <w:p w:rsidR="00A861CD" w:rsidRDefault="00A861CD" w:rsidP="00A861CD">
      <w:pPr>
        <w:pStyle w:val="Odstavecseseznamem"/>
        <w:numPr>
          <w:ilvl w:val="0"/>
          <w:numId w:val="4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nezaplatil</w:t>
      </w:r>
    </w:p>
    <w:p w:rsidR="00A861CD" w:rsidRDefault="00A861CD" w:rsidP="00A861CD">
      <w:pPr>
        <w:pStyle w:val="Odstavecseseznamem"/>
        <w:numPr>
          <w:ilvl w:val="0"/>
          <w:numId w:val="4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neukázal</w:t>
      </w:r>
    </w:p>
    <w:p w:rsidR="00A861CD" w:rsidRDefault="00A861CD" w:rsidP="00A861CD">
      <w:pPr>
        <w:pStyle w:val="Odstavecseseznamem"/>
        <w:numPr>
          <w:ilvl w:val="0"/>
          <w:numId w:val="4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nedoporučoval</w:t>
      </w:r>
    </w:p>
    <w:p w:rsidR="00A861CD" w:rsidRDefault="00A861CD" w:rsidP="00A861CD">
      <w:pPr>
        <w:pStyle w:val="Odstavecseseznamem"/>
        <w:numPr>
          <w:ilvl w:val="0"/>
          <w:numId w:val="4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nezajistil</w:t>
      </w:r>
    </w:p>
    <w:p w:rsidR="003E39D6" w:rsidRDefault="003E39D6" w:rsidP="00A861CD">
      <w:pPr>
        <w:spacing w:after="0" w:line="360" w:lineRule="auto"/>
        <w:ind w:left="7797"/>
        <w:rPr>
          <w:rFonts w:ascii="Calibri" w:hAnsi="Calibri" w:cs="Calibri"/>
          <w:b/>
          <w:sz w:val="24"/>
          <w:szCs w:val="24"/>
        </w:rPr>
      </w:pPr>
    </w:p>
    <w:p w:rsidR="00A861CD" w:rsidRPr="00750414" w:rsidRDefault="00A861CD" w:rsidP="00A861CD">
      <w:pPr>
        <w:spacing w:after="0" w:line="360" w:lineRule="auto"/>
        <w:ind w:left="7797"/>
        <w:rPr>
          <w:rFonts w:ascii="Calibri" w:hAnsi="Calibri" w:cs="Calibri"/>
          <w:b/>
          <w:sz w:val="24"/>
          <w:szCs w:val="24"/>
        </w:rPr>
      </w:pPr>
      <w:r w:rsidRPr="00750414">
        <w:rPr>
          <w:rFonts w:ascii="Calibri" w:hAnsi="Calibri" w:cs="Calibri"/>
          <w:b/>
          <w:sz w:val="24"/>
          <w:szCs w:val="24"/>
        </w:rPr>
        <w:t>2 body</w:t>
      </w:r>
    </w:p>
    <w:p w:rsidR="00A861CD" w:rsidRDefault="00A861CD" w:rsidP="00A861C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750414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ab/>
        <w:t xml:space="preserve">Najděte ve  výchozím textu synonymum slova </w:t>
      </w:r>
      <w:r w:rsidRPr="00750414">
        <w:rPr>
          <w:rFonts w:ascii="Calibri" w:hAnsi="Calibri" w:cs="Calibri"/>
          <w:b/>
          <w:i/>
          <w:sz w:val="24"/>
          <w:szCs w:val="24"/>
        </w:rPr>
        <w:t>záludný</w:t>
      </w:r>
      <w:r>
        <w:rPr>
          <w:rFonts w:ascii="Calibri" w:hAnsi="Calibri" w:cs="Calibri"/>
          <w:b/>
          <w:sz w:val="24"/>
          <w:szCs w:val="24"/>
        </w:rPr>
        <w:t xml:space="preserve"> a zapište si ho.</w:t>
      </w:r>
    </w:p>
    <w:p w:rsidR="003E39D6" w:rsidRDefault="00A861CD" w:rsidP="00A861C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:rsidR="00A861CD" w:rsidRDefault="00A861CD" w:rsidP="003E39D6">
      <w:pPr>
        <w:spacing w:after="0" w:line="360" w:lineRule="auto"/>
        <w:ind w:left="7080"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 bod</w:t>
      </w:r>
    </w:p>
    <w:p w:rsidR="00A861CD" w:rsidRDefault="00A861CD" w:rsidP="00A861C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>
        <w:rPr>
          <w:rFonts w:ascii="Calibri" w:hAnsi="Calibri" w:cs="Calibri"/>
          <w:b/>
          <w:sz w:val="24"/>
          <w:szCs w:val="24"/>
        </w:rPr>
        <w:tab/>
        <w:t>Ve které z následujících vět je číslovka zapsána pravopisně správně?</w:t>
      </w:r>
    </w:p>
    <w:p w:rsidR="00A861CD" w:rsidRDefault="00A861CD" w:rsidP="00A861CD">
      <w:pPr>
        <w:pStyle w:val="Odstavecseseznamem"/>
        <w:numPr>
          <w:ilvl w:val="0"/>
          <w:numId w:val="5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Hora Dhaulagiri je vysoká osmtisíc stošedesát sedm metrů.</w:t>
      </w:r>
    </w:p>
    <w:p w:rsidR="00A861CD" w:rsidRDefault="00A861CD" w:rsidP="00A861CD">
      <w:pPr>
        <w:pStyle w:val="Odstavecseseznamem"/>
        <w:numPr>
          <w:ilvl w:val="0"/>
          <w:numId w:val="5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Hora Dhaulagiri je vysoká osmtisícstošedesátsedm metrů.</w:t>
      </w:r>
    </w:p>
    <w:p w:rsidR="00A861CD" w:rsidRDefault="00A861CD" w:rsidP="00A861CD">
      <w:pPr>
        <w:pStyle w:val="Odstavecseseznamem"/>
        <w:numPr>
          <w:ilvl w:val="0"/>
          <w:numId w:val="5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Hora Dhaulagiri je vysoká osm tisíc sto šedesátsedm metrů.</w:t>
      </w:r>
    </w:p>
    <w:p w:rsidR="00A861CD" w:rsidRDefault="00A861CD" w:rsidP="00A861CD">
      <w:pPr>
        <w:pStyle w:val="Odstavecseseznamem"/>
        <w:numPr>
          <w:ilvl w:val="0"/>
          <w:numId w:val="5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Hora Dhaulagiri je vysoká osm tisíc sto šedesát sedm metrů.</w:t>
      </w:r>
    </w:p>
    <w:p w:rsidR="00A861CD" w:rsidRDefault="00A861CD" w:rsidP="00A861C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A861CD" w:rsidRDefault="00A861CD" w:rsidP="00A861CD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VÝCHOZÍ TEXT K ÚLOHÁM 7 – 9</w:t>
      </w:r>
    </w:p>
    <w:p w:rsidR="00A861CD" w:rsidRDefault="00A861CD" w:rsidP="00A861C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938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Potížista Paseka posměšně pokukuje po prostoru. Přikusuje pečivo. Pohrdá předmětem, předvádí posunky. Profesor pochopí. Potížistou prezentované posm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</w:t>
      </w:r>
      <w:r w:rsidRPr="00E938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ěšky přehlédne. Pohrdání přetaví příkladnou prezentací předmětu, probudí pocity pretendentem potlačené. Pře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</w:t>
      </w:r>
      <w:r w:rsidRPr="00E938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sudky padnou, potížista prohlédne. Přibere podobné parchanty, procvičí poezii. Prkna předznamenávající planetu praskají pod patam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</w:t>
      </w:r>
      <w:r w:rsidRPr="00E938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0F6D3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poblouzněných</w:t>
      </w:r>
      <w:r w:rsidRPr="00E938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A861CD" w:rsidRPr="00AD51C2" w:rsidRDefault="00A861CD" w:rsidP="00A861CD">
      <w:pPr>
        <w:spacing w:after="0" w:line="360" w:lineRule="auto"/>
        <w:jc w:val="right"/>
        <w:rPr>
          <w:rFonts w:ascii="Calibri" w:eastAsia="Times New Roman" w:hAnsi="Calibri" w:cs="Calibri"/>
          <w:i/>
          <w:color w:val="000000"/>
          <w:sz w:val="20"/>
          <w:szCs w:val="20"/>
          <w:lang w:eastAsia="cs-CZ"/>
        </w:rPr>
      </w:pPr>
      <w:r w:rsidRPr="00AD51C2">
        <w:rPr>
          <w:rFonts w:ascii="Calibri" w:eastAsia="Times New Roman" w:hAnsi="Calibri" w:cs="Calibri"/>
          <w:i/>
          <w:color w:val="000000"/>
          <w:sz w:val="20"/>
          <w:szCs w:val="20"/>
          <w:lang w:eastAsia="cs-CZ"/>
        </w:rPr>
        <w:t>(MUDr. Tomáš Pasin, Moje cesta k noži, z rukopisu)</w:t>
      </w:r>
    </w:p>
    <w:p w:rsidR="00A861CD" w:rsidRDefault="00A861CD" w:rsidP="00A861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861CD" w:rsidRDefault="00A861CD" w:rsidP="00A861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750414">
        <w:rPr>
          <w:rFonts w:ascii="Calibri" w:hAnsi="Calibri" w:cs="Calibri"/>
          <w:b/>
          <w:sz w:val="24"/>
          <w:szCs w:val="24"/>
        </w:rPr>
        <w:t>max. 2 body</w:t>
      </w:r>
    </w:p>
    <w:p w:rsidR="00A861CD" w:rsidRDefault="00A861CD" w:rsidP="00A861CD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E9386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7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  <w:t>Rozhodněte o každém z následujících tvrzení, zda odpovídá výchozímu textu (A),</w:t>
      </w:r>
    </w:p>
    <w:p w:rsidR="00A861CD" w:rsidRDefault="00A861CD" w:rsidP="00A861CD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  <w:t>či nikoli (N):</w:t>
      </w:r>
    </w:p>
    <w:p w:rsidR="00A861CD" w:rsidRDefault="00A861CD" w:rsidP="00A861CD">
      <w:pPr>
        <w:pStyle w:val="Odstavecseseznamem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Výchozí text je napsán knižní spisovnou češtinou.</w:t>
      </w:r>
    </w:p>
    <w:p w:rsidR="00A861CD" w:rsidRDefault="00A861CD" w:rsidP="00A861CD">
      <w:pPr>
        <w:pStyle w:val="Odstavecseseznamem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Autor výchozího textu</w:t>
      </w:r>
      <w:r w:rsidR="002A3E5D">
        <w:rPr>
          <w:rFonts w:ascii="Calibri" w:hAnsi="Calibri" w:cs="Calibri"/>
          <w:sz w:val="24"/>
          <w:szCs w:val="24"/>
        </w:rPr>
        <w:t xml:space="preserve"> ne</w:t>
      </w:r>
      <w:r>
        <w:rPr>
          <w:rFonts w:ascii="Calibri" w:hAnsi="Calibri" w:cs="Calibri"/>
          <w:sz w:val="24"/>
          <w:szCs w:val="24"/>
        </w:rPr>
        <w:t>využil aliteraci.</w:t>
      </w:r>
    </w:p>
    <w:p w:rsidR="00A861CD" w:rsidRDefault="00A861CD" w:rsidP="00A861CD">
      <w:pPr>
        <w:pStyle w:val="Odstavecseseznamem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Výraz </w:t>
      </w:r>
      <w:r w:rsidRPr="00955B75">
        <w:rPr>
          <w:rFonts w:ascii="Calibri" w:hAnsi="Calibri" w:cs="Calibri"/>
          <w:i/>
          <w:sz w:val="24"/>
          <w:szCs w:val="24"/>
        </w:rPr>
        <w:t>parchant</w:t>
      </w:r>
      <w:r>
        <w:rPr>
          <w:rFonts w:ascii="Calibri" w:hAnsi="Calibri" w:cs="Calibri"/>
          <w:sz w:val="24"/>
          <w:szCs w:val="24"/>
        </w:rPr>
        <w:t xml:space="preserve"> patří mezi expresivní jazykové prostředky.</w:t>
      </w:r>
    </w:p>
    <w:p w:rsidR="00A861CD" w:rsidRDefault="00A861CD" w:rsidP="00A861CD">
      <w:pPr>
        <w:pStyle w:val="Odstavecseseznamem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Výchozí text je příkladem elegie.</w:t>
      </w:r>
    </w:p>
    <w:p w:rsidR="003E39D6" w:rsidRDefault="003E39D6" w:rsidP="00A861CD">
      <w:pPr>
        <w:spacing w:after="0" w:line="360" w:lineRule="auto"/>
        <w:ind w:left="8496"/>
        <w:rPr>
          <w:rFonts w:ascii="Calibri" w:hAnsi="Calibri" w:cs="Calibri"/>
          <w:b/>
          <w:sz w:val="24"/>
          <w:szCs w:val="24"/>
        </w:rPr>
      </w:pPr>
    </w:p>
    <w:p w:rsidR="003E39D6" w:rsidRDefault="003E39D6" w:rsidP="00A861CD">
      <w:pPr>
        <w:spacing w:after="0" w:line="360" w:lineRule="auto"/>
        <w:ind w:left="8496"/>
        <w:rPr>
          <w:rFonts w:ascii="Calibri" w:hAnsi="Calibri" w:cs="Calibri"/>
          <w:b/>
          <w:sz w:val="24"/>
          <w:szCs w:val="24"/>
        </w:rPr>
      </w:pPr>
    </w:p>
    <w:p w:rsidR="00A861CD" w:rsidRPr="00A076DB" w:rsidRDefault="00A861CD" w:rsidP="00A861CD">
      <w:pPr>
        <w:spacing w:after="0" w:line="360" w:lineRule="auto"/>
        <w:ind w:left="8496"/>
        <w:rPr>
          <w:rFonts w:ascii="Calibri" w:hAnsi="Calibri" w:cs="Calibri"/>
          <w:b/>
          <w:sz w:val="24"/>
          <w:szCs w:val="24"/>
        </w:rPr>
      </w:pPr>
      <w:r w:rsidRPr="00A076DB">
        <w:rPr>
          <w:rFonts w:ascii="Calibri" w:hAnsi="Calibri" w:cs="Calibri"/>
          <w:b/>
          <w:sz w:val="24"/>
          <w:szCs w:val="24"/>
        </w:rPr>
        <w:lastRenderedPageBreak/>
        <w:t>1 bod</w:t>
      </w:r>
    </w:p>
    <w:p w:rsidR="00A861CD" w:rsidRDefault="00A861CD" w:rsidP="00A861CD">
      <w:pPr>
        <w:spacing w:after="0" w:line="360" w:lineRule="auto"/>
        <w:ind w:left="703" w:hanging="70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>
        <w:rPr>
          <w:rFonts w:ascii="Calibri" w:hAnsi="Calibri" w:cs="Calibri"/>
          <w:b/>
          <w:sz w:val="24"/>
          <w:szCs w:val="24"/>
        </w:rPr>
        <w:tab/>
        <w:t>Vyhledejte ve výchozím textu slova zapsaná s pravopisnou chybou a zapište si je pravopisně správně.</w:t>
      </w:r>
    </w:p>
    <w:p w:rsidR="00565DCE" w:rsidRDefault="00A861CD" w:rsidP="00A861CD">
      <w:pPr>
        <w:spacing w:after="0" w:line="360" w:lineRule="auto"/>
        <w:ind w:left="703" w:hanging="70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:rsidR="00A861CD" w:rsidRDefault="00A861CD" w:rsidP="00565DCE">
      <w:pPr>
        <w:spacing w:after="0" w:line="360" w:lineRule="auto"/>
        <w:ind w:left="8491" w:firstLine="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 bod</w:t>
      </w:r>
    </w:p>
    <w:p w:rsidR="00A861CD" w:rsidRDefault="00A861CD" w:rsidP="00A861CD">
      <w:pPr>
        <w:spacing w:after="0" w:line="360" w:lineRule="auto"/>
        <w:ind w:left="703" w:hanging="70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>
        <w:rPr>
          <w:rFonts w:ascii="Calibri" w:hAnsi="Calibri" w:cs="Calibri"/>
          <w:b/>
          <w:sz w:val="24"/>
          <w:szCs w:val="24"/>
        </w:rPr>
        <w:tab/>
        <w:t xml:space="preserve">Kterým větným členem je ve výchozím textu výraz </w:t>
      </w:r>
      <w:r w:rsidRPr="000F6D36">
        <w:rPr>
          <w:rFonts w:ascii="Calibri" w:hAnsi="Calibri" w:cs="Calibri"/>
          <w:b/>
          <w:i/>
          <w:sz w:val="24"/>
          <w:szCs w:val="24"/>
        </w:rPr>
        <w:t>poblouzněných</w:t>
      </w:r>
      <w:r>
        <w:rPr>
          <w:rFonts w:ascii="Calibri" w:hAnsi="Calibri" w:cs="Calibri"/>
          <w:b/>
          <w:sz w:val="24"/>
          <w:szCs w:val="24"/>
        </w:rPr>
        <w:t>?</w:t>
      </w:r>
    </w:p>
    <w:p w:rsidR="00A861CD" w:rsidRDefault="00A861CD" w:rsidP="00A861CD">
      <w:pPr>
        <w:spacing w:after="0" w:line="360" w:lineRule="auto"/>
        <w:ind w:left="703" w:hanging="70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Pr="000F6D36">
        <w:rPr>
          <w:rFonts w:ascii="Calibri" w:hAnsi="Calibri" w:cs="Calibri"/>
          <w:sz w:val="24"/>
          <w:szCs w:val="24"/>
        </w:rPr>
        <w:t>(posuzovaný výraz je v textu podtržen)</w:t>
      </w:r>
    </w:p>
    <w:p w:rsidR="00A861CD" w:rsidRDefault="00A861CD" w:rsidP="00A861CD">
      <w:pPr>
        <w:pStyle w:val="Odstavecseseznamem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předmět</w:t>
      </w:r>
    </w:p>
    <w:p w:rsidR="00A861CD" w:rsidRDefault="00A861CD" w:rsidP="00A861CD">
      <w:pPr>
        <w:pStyle w:val="Odstavecseseznamem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přívlastek neshodný</w:t>
      </w:r>
    </w:p>
    <w:p w:rsidR="00A861CD" w:rsidRDefault="00A861CD" w:rsidP="00A861CD">
      <w:pPr>
        <w:pStyle w:val="Odstavecseseznamem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příslovečné určení způsobu</w:t>
      </w:r>
    </w:p>
    <w:p w:rsidR="00A861CD" w:rsidRDefault="00A861CD" w:rsidP="00A861CD">
      <w:pPr>
        <w:pStyle w:val="Odstavecseseznamem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přívlastek shodný</w:t>
      </w:r>
    </w:p>
    <w:p w:rsidR="00A861CD" w:rsidRDefault="00A861CD" w:rsidP="00A861C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A861CD" w:rsidRDefault="00A861CD" w:rsidP="00A861C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728CF">
        <w:rPr>
          <w:rFonts w:ascii="Calibri" w:hAnsi="Calibri" w:cs="Calibri"/>
          <w:sz w:val="24"/>
          <w:szCs w:val="24"/>
        </w:rPr>
        <w:t xml:space="preserve">VÝCHOZÍ TEXT </w:t>
      </w:r>
      <w:r>
        <w:rPr>
          <w:rFonts w:ascii="Calibri" w:hAnsi="Calibri" w:cs="Calibri"/>
          <w:sz w:val="24"/>
          <w:szCs w:val="24"/>
        </w:rPr>
        <w:t>K ÚLOHÁM 10 – 11</w:t>
      </w:r>
    </w:p>
    <w:p w:rsidR="00A861CD" w:rsidRDefault="00A861CD" w:rsidP="00A861CD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 po krátké době,</w:t>
      </w:r>
    </w:p>
    <w:p w:rsidR="00A861CD" w:rsidRDefault="00A861CD" w:rsidP="00A861CD">
      <w:pPr>
        <w:tabs>
          <w:tab w:val="left" w:pos="1134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když utich povyk,</w:t>
      </w:r>
    </w:p>
    <w:p w:rsidR="00A861CD" w:rsidRDefault="00A861CD" w:rsidP="00A861CD">
      <w:pPr>
        <w:tabs>
          <w:tab w:val="left" w:pos="709"/>
          <w:tab w:val="left" w:pos="1134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líbil se přec lidu</w:t>
      </w:r>
    </w:p>
    <w:p w:rsidR="00A861CD" w:rsidRDefault="00A861CD" w:rsidP="00A861CD">
      <w:pPr>
        <w:tabs>
          <w:tab w:val="left" w:pos="709"/>
          <w:tab w:val="left" w:pos="1134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dobrý panovník,</w:t>
      </w:r>
    </w:p>
    <w:p w:rsidR="00A861CD" w:rsidRDefault="00A861CD" w:rsidP="00A861CD">
      <w:pPr>
        <w:tabs>
          <w:tab w:val="left" w:pos="709"/>
          <w:tab w:val="left" w:pos="1134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zdálo se jim, že ty dlouhé uši</w:t>
      </w:r>
    </w:p>
    <w:p w:rsidR="00A861CD" w:rsidRDefault="00A861CD" w:rsidP="00A861CD">
      <w:pPr>
        <w:tabs>
          <w:tab w:val="left" w:pos="709"/>
          <w:tab w:val="left" w:pos="1134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právě dobře ke koruně sluší,</w:t>
      </w:r>
    </w:p>
    <w:p w:rsidR="00A861CD" w:rsidRPr="00A728CF" w:rsidRDefault="00A861CD" w:rsidP="00A861CD">
      <w:pPr>
        <w:tabs>
          <w:tab w:val="left" w:pos="709"/>
          <w:tab w:val="left" w:pos="1134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velká věc je zvyk! – </w:t>
      </w:r>
    </w:p>
    <w:p w:rsidR="00CB5374" w:rsidRPr="00CB5374" w:rsidRDefault="00CB5374" w:rsidP="00CB5374">
      <w:pPr>
        <w:spacing w:after="0" w:line="360" w:lineRule="auto"/>
        <w:ind w:left="703" w:hanging="703"/>
        <w:jc w:val="right"/>
        <w:rPr>
          <w:rFonts w:ascii="Calibri" w:hAnsi="Calibri" w:cs="Calibri"/>
          <w:i/>
          <w:sz w:val="24"/>
          <w:szCs w:val="24"/>
        </w:rPr>
      </w:pPr>
      <w:r w:rsidRPr="00CB5374">
        <w:rPr>
          <w:rFonts w:ascii="Calibri" w:hAnsi="Calibri" w:cs="Calibri"/>
          <w:i/>
          <w:sz w:val="24"/>
          <w:szCs w:val="24"/>
        </w:rPr>
        <w:t>(vzhledem k povaze jedné z úloh není zdroj uveden)</w:t>
      </w:r>
    </w:p>
    <w:p w:rsidR="003E39D6" w:rsidRPr="0005753F" w:rsidRDefault="003E39D6" w:rsidP="003E39D6">
      <w:pPr>
        <w:spacing w:after="0" w:line="360" w:lineRule="auto"/>
        <w:ind w:left="703" w:hanging="703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5753F">
        <w:rPr>
          <w:rFonts w:ascii="Calibri" w:hAnsi="Calibri" w:cs="Calibri"/>
          <w:b/>
          <w:sz w:val="24"/>
          <w:szCs w:val="24"/>
        </w:rPr>
        <w:t>2 body</w:t>
      </w:r>
    </w:p>
    <w:p w:rsidR="003E39D6" w:rsidRDefault="003E39D6" w:rsidP="003E39D6">
      <w:pPr>
        <w:spacing w:after="0" w:line="360" w:lineRule="auto"/>
        <w:ind w:left="703" w:hanging="70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>
        <w:rPr>
          <w:rFonts w:ascii="Calibri" w:hAnsi="Calibri" w:cs="Calibri"/>
          <w:b/>
          <w:sz w:val="24"/>
          <w:szCs w:val="24"/>
        </w:rPr>
        <w:tab/>
        <w:t>Autorem výchozího textu je vynikající český novinář (zakladatel moderního českého žurnalismu), básník a politik. Je považován také za zakladatele české literární kritiky.</w:t>
      </w:r>
      <w:r>
        <w:rPr>
          <w:rFonts w:ascii="Calibri" w:hAnsi="Calibri" w:cs="Calibri"/>
          <w:b/>
          <w:sz w:val="24"/>
          <w:szCs w:val="24"/>
        </w:rPr>
        <w:tab/>
        <w:t>Proslul i jako výtečný satirik. Zapište si jeho celé jméno a století, v němž žil.</w:t>
      </w:r>
    </w:p>
    <w:p w:rsidR="003E39D6" w:rsidRDefault="003E39D6" w:rsidP="003E39D6">
      <w:pPr>
        <w:spacing w:after="0" w:line="360" w:lineRule="auto"/>
        <w:ind w:left="703" w:hanging="703"/>
        <w:rPr>
          <w:rFonts w:ascii="Calibri" w:hAnsi="Calibri" w:cs="Calibri"/>
          <w:b/>
          <w:sz w:val="24"/>
          <w:szCs w:val="24"/>
        </w:rPr>
      </w:pPr>
    </w:p>
    <w:p w:rsidR="003E39D6" w:rsidRDefault="003E39D6" w:rsidP="003E39D6">
      <w:pPr>
        <w:spacing w:after="0" w:line="360" w:lineRule="auto"/>
        <w:ind w:left="8491" w:firstLine="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 bod</w:t>
      </w:r>
    </w:p>
    <w:p w:rsidR="003E39D6" w:rsidRDefault="003E39D6" w:rsidP="003E39D6">
      <w:pPr>
        <w:spacing w:after="0" w:line="360" w:lineRule="auto"/>
        <w:ind w:left="703" w:hanging="70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11</w:t>
      </w:r>
      <w:r>
        <w:rPr>
          <w:rFonts w:ascii="Calibri" w:hAnsi="Calibri" w:cs="Calibri"/>
          <w:b/>
          <w:sz w:val="24"/>
          <w:szCs w:val="24"/>
        </w:rPr>
        <w:tab/>
        <w:t>Autor výchozího textu pro svoji satirickou tvorbu využíval také krátkých básní, jejichž původ jako satirického žánru lze najít v antickém Římě. Tento žánr se nazývá</w:t>
      </w:r>
    </w:p>
    <w:p w:rsidR="003E39D6" w:rsidRDefault="003E39D6" w:rsidP="003E39D6">
      <w:pPr>
        <w:pStyle w:val="Odstavecseseznamem"/>
        <w:numPr>
          <w:ilvl w:val="0"/>
          <w:numId w:val="8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epitaf</w:t>
      </w:r>
    </w:p>
    <w:p w:rsidR="003E39D6" w:rsidRDefault="003E39D6" w:rsidP="003E39D6">
      <w:pPr>
        <w:pStyle w:val="Odstavecseseznamem"/>
        <w:numPr>
          <w:ilvl w:val="0"/>
          <w:numId w:val="8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kaligram</w:t>
      </w:r>
    </w:p>
    <w:p w:rsidR="003E39D6" w:rsidRDefault="003E39D6" w:rsidP="003E39D6">
      <w:pPr>
        <w:pStyle w:val="Odstavecseseznamem"/>
        <w:numPr>
          <w:ilvl w:val="0"/>
          <w:numId w:val="8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epigram</w:t>
      </w:r>
    </w:p>
    <w:p w:rsidR="003E39D6" w:rsidRDefault="003E39D6" w:rsidP="003E39D6">
      <w:pPr>
        <w:pStyle w:val="Odstavecseseznamem"/>
        <w:numPr>
          <w:ilvl w:val="0"/>
          <w:numId w:val="8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epos</w:t>
      </w:r>
    </w:p>
    <w:p w:rsidR="003E39D6" w:rsidRDefault="003E39D6" w:rsidP="003E39D6">
      <w:pPr>
        <w:spacing w:after="0" w:line="360" w:lineRule="auto"/>
        <w:ind w:left="8491" w:firstLine="5"/>
        <w:rPr>
          <w:rFonts w:ascii="Calibri" w:hAnsi="Calibri" w:cs="Calibri"/>
          <w:b/>
          <w:sz w:val="24"/>
          <w:szCs w:val="24"/>
        </w:rPr>
      </w:pPr>
      <w:r w:rsidRPr="0005753F">
        <w:rPr>
          <w:rFonts w:ascii="Calibri" w:hAnsi="Calibri" w:cs="Calibri"/>
          <w:b/>
          <w:sz w:val="24"/>
          <w:szCs w:val="24"/>
        </w:rPr>
        <w:lastRenderedPageBreak/>
        <w:t>2 body</w:t>
      </w:r>
    </w:p>
    <w:p w:rsidR="003E39D6" w:rsidRDefault="003E39D6" w:rsidP="003E39D6">
      <w:pPr>
        <w:spacing w:after="0" w:line="360" w:lineRule="auto"/>
        <w:ind w:left="703" w:hanging="70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12</w:t>
      </w:r>
      <w:r>
        <w:rPr>
          <w:rFonts w:ascii="Calibri" w:hAnsi="Calibri" w:cs="Calibri"/>
          <w:b/>
          <w:sz w:val="24"/>
          <w:szCs w:val="24"/>
        </w:rPr>
        <w:tab/>
        <w:t xml:space="preserve">Které z následujících tvrzení o výchozím textu </w:t>
      </w:r>
      <w:r w:rsidRPr="0005753F">
        <w:rPr>
          <w:rFonts w:ascii="Calibri" w:hAnsi="Calibri" w:cs="Calibri"/>
          <w:b/>
          <w:sz w:val="24"/>
          <w:szCs w:val="24"/>
          <w:u w:val="single"/>
        </w:rPr>
        <w:t>není</w:t>
      </w:r>
      <w:r>
        <w:rPr>
          <w:rFonts w:ascii="Calibri" w:hAnsi="Calibri" w:cs="Calibri"/>
          <w:b/>
          <w:sz w:val="24"/>
          <w:szCs w:val="24"/>
        </w:rPr>
        <w:t xml:space="preserve"> pravdivé?</w:t>
      </w:r>
    </w:p>
    <w:p w:rsidR="003E39D6" w:rsidRDefault="003E39D6" w:rsidP="003E39D6">
      <w:pPr>
        <w:pStyle w:val="Odstavecseseznamem"/>
        <w:numPr>
          <w:ilvl w:val="0"/>
          <w:numId w:val="9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DF37DE">
        <w:rPr>
          <w:rFonts w:ascii="Calibri" w:hAnsi="Calibri" w:cs="Calibri"/>
          <w:sz w:val="24"/>
          <w:szCs w:val="24"/>
        </w:rPr>
        <w:t>Text obsahuje rým obkročný.</w:t>
      </w:r>
    </w:p>
    <w:p w:rsidR="003E39D6" w:rsidRDefault="003E39D6" w:rsidP="003E39D6">
      <w:pPr>
        <w:pStyle w:val="Odstavecseseznamem"/>
        <w:numPr>
          <w:ilvl w:val="0"/>
          <w:numId w:val="9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DF37DE">
        <w:rPr>
          <w:rFonts w:ascii="Calibri" w:hAnsi="Calibri" w:cs="Calibri"/>
          <w:sz w:val="24"/>
          <w:szCs w:val="24"/>
        </w:rPr>
        <w:t>Text obsahuje rým sdružený.</w:t>
      </w:r>
    </w:p>
    <w:p w:rsidR="003E39D6" w:rsidRDefault="003E39D6" w:rsidP="003E39D6">
      <w:pPr>
        <w:pStyle w:val="Odstavecseseznamem"/>
        <w:numPr>
          <w:ilvl w:val="0"/>
          <w:numId w:val="9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DF37DE">
        <w:rPr>
          <w:rFonts w:ascii="Calibri" w:hAnsi="Calibri" w:cs="Calibri"/>
          <w:sz w:val="24"/>
          <w:szCs w:val="24"/>
        </w:rPr>
        <w:t>Text obsahuje rým přerývaný</w:t>
      </w:r>
      <w:r>
        <w:rPr>
          <w:rFonts w:ascii="Calibri" w:hAnsi="Calibri" w:cs="Calibri"/>
          <w:sz w:val="24"/>
          <w:szCs w:val="24"/>
        </w:rPr>
        <w:t>.</w:t>
      </w:r>
    </w:p>
    <w:p w:rsidR="003E39D6" w:rsidRPr="00DF37DE" w:rsidRDefault="003E39D6" w:rsidP="003E39D6">
      <w:pPr>
        <w:pStyle w:val="Odstavecseseznamem"/>
        <w:numPr>
          <w:ilvl w:val="0"/>
          <w:numId w:val="9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DF37DE">
        <w:rPr>
          <w:rFonts w:ascii="Calibri" w:hAnsi="Calibri" w:cs="Calibri"/>
          <w:sz w:val="24"/>
          <w:szCs w:val="24"/>
        </w:rPr>
        <w:t>Text obsahuje rým střídavý.</w:t>
      </w:r>
    </w:p>
    <w:p w:rsidR="003E39D6" w:rsidRDefault="003E39D6" w:rsidP="003E39D6">
      <w:pPr>
        <w:spacing w:after="0" w:line="360" w:lineRule="auto"/>
        <w:ind w:left="8145" w:firstLine="351"/>
        <w:rPr>
          <w:rFonts w:ascii="Calibri" w:hAnsi="Calibri" w:cs="Calibri"/>
          <w:b/>
          <w:sz w:val="24"/>
          <w:szCs w:val="24"/>
        </w:rPr>
      </w:pPr>
    </w:p>
    <w:p w:rsidR="003E39D6" w:rsidRDefault="003E39D6" w:rsidP="003E39D6">
      <w:pPr>
        <w:spacing w:after="0" w:line="360" w:lineRule="auto"/>
        <w:ind w:left="8145" w:firstLine="35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 bod.</w:t>
      </w:r>
    </w:p>
    <w:p w:rsidR="003E39D6" w:rsidRDefault="003E39D6" w:rsidP="003E39D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13</w:t>
      </w:r>
      <w:r>
        <w:rPr>
          <w:rFonts w:ascii="Calibri" w:hAnsi="Calibri" w:cs="Calibri"/>
          <w:b/>
          <w:sz w:val="24"/>
          <w:szCs w:val="24"/>
        </w:rPr>
        <w:tab/>
        <w:t xml:space="preserve">Ve kterém z následujících souvětí </w:t>
      </w:r>
      <w:r w:rsidRPr="00460925">
        <w:rPr>
          <w:rFonts w:ascii="Calibri" w:hAnsi="Calibri" w:cs="Calibri"/>
          <w:b/>
          <w:sz w:val="24"/>
          <w:szCs w:val="24"/>
          <w:u w:val="single"/>
        </w:rPr>
        <w:t>není</w:t>
      </w:r>
      <w:r>
        <w:rPr>
          <w:rFonts w:ascii="Calibri" w:hAnsi="Calibri" w:cs="Calibri"/>
          <w:b/>
          <w:sz w:val="24"/>
          <w:szCs w:val="24"/>
        </w:rPr>
        <w:t xml:space="preserve"> pravopisná chyba?</w:t>
      </w:r>
    </w:p>
    <w:p w:rsidR="003E39D6" w:rsidRDefault="003E39D6" w:rsidP="003E39D6">
      <w:pPr>
        <w:pStyle w:val="Odstavecseseznamem"/>
        <w:numPr>
          <w:ilvl w:val="0"/>
          <w:numId w:val="10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670A99">
        <w:rPr>
          <w:rFonts w:ascii="Calibri" w:hAnsi="Calibri" w:cs="Calibri"/>
          <w:sz w:val="24"/>
          <w:szCs w:val="24"/>
        </w:rPr>
        <w:t xml:space="preserve">Dlouhé </w:t>
      </w:r>
      <w:r>
        <w:rPr>
          <w:rFonts w:ascii="Calibri" w:hAnsi="Calibri" w:cs="Calibri"/>
          <w:sz w:val="24"/>
          <w:szCs w:val="24"/>
        </w:rPr>
        <w:t>dni trávil s tmavězeleným vakem na tamějších vrších a pak se vracel až k večeru do svého nejskromnějšího příbytku.</w:t>
      </w:r>
    </w:p>
    <w:p w:rsidR="003E39D6" w:rsidRDefault="003E39D6" w:rsidP="003E39D6">
      <w:pPr>
        <w:pStyle w:val="Odstavecseseznamem"/>
        <w:numPr>
          <w:ilvl w:val="0"/>
          <w:numId w:val="10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670A99">
        <w:rPr>
          <w:rFonts w:ascii="Calibri" w:hAnsi="Calibri" w:cs="Calibri"/>
          <w:sz w:val="24"/>
          <w:szCs w:val="24"/>
        </w:rPr>
        <w:t xml:space="preserve">Dlouhé </w:t>
      </w:r>
      <w:r>
        <w:rPr>
          <w:rFonts w:ascii="Calibri" w:hAnsi="Calibri" w:cs="Calibri"/>
          <w:sz w:val="24"/>
          <w:szCs w:val="24"/>
        </w:rPr>
        <w:t>dny trávil s tmavě zeleným vakem na tamějších vrších a pak se vracel až kvečeru do svého nejskromnějšího příbytku.</w:t>
      </w:r>
    </w:p>
    <w:p w:rsidR="003E39D6" w:rsidRDefault="003E39D6" w:rsidP="003E39D6">
      <w:pPr>
        <w:pStyle w:val="Odstavecseseznamem"/>
        <w:numPr>
          <w:ilvl w:val="0"/>
          <w:numId w:val="10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670A99">
        <w:rPr>
          <w:rFonts w:ascii="Calibri" w:hAnsi="Calibri" w:cs="Calibri"/>
          <w:sz w:val="24"/>
          <w:szCs w:val="24"/>
        </w:rPr>
        <w:t xml:space="preserve">Dlouhé </w:t>
      </w:r>
      <w:r>
        <w:rPr>
          <w:rFonts w:ascii="Calibri" w:hAnsi="Calibri" w:cs="Calibri"/>
          <w:sz w:val="24"/>
          <w:szCs w:val="24"/>
        </w:rPr>
        <w:t>dny trávil s tmavě zeleným vakem na tamnějších vrších a pak se vracel až k večeru do svého nejskromnějšího příbytku.</w:t>
      </w:r>
    </w:p>
    <w:p w:rsidR="003E39D6" w:rsidRPr="00670A99" w:rsidRDefault="003E39D6" w:rsidP="003E39D6">
      <w:pPr>
        <w:pStyle w:val="Odstavecseseznamem"/>
        <w:numPr>
          <w:ilvl w:val="0"/>
          <w:numId w:val="10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670A99">
        <w:rPr>
          <w:rFonts w:ascii="Calibri" w:hAnsi="Calibri" w:cs="Calibri"/>
          <w:sz w:val="24"/>
          <w:szCs w:val="24"/>
        </w:rPr>
        <w:t xml:space="preserve">Dlouhé </w:t>
      </w:r>
      <w:r>
        <w:rPr>
          <w:rFonts w:ascii="Calibri" w:hAnsi="Calibri" w:cs="Calibri"/>
          <w:sz w:val="24"/>
          <w:szCs w:val="24"/>
        </w:rPr>
        <w:t>dny trávil s tmavězeleným vakem na tamějších vrších a pak se vracel až k večeru do svého nejskromějšího příbytku.</w:t>
      </w:r>
    </w:p>
    <w:p w:rsidR="00D91179" w:rsidRDefault="00D91179" w:rsidP="003E39D6">
      <w:pPr>
        <w:spacing w:after="0" w:line="360" w:lineRule="auto"/>
        <w:ind w:left="703" w:hanging="703"/>
      </w:pPr>
    </w:p>
    <w:sectPr w:rsidR="00D91179" w:rsidSect="00876A46">
      <w:footerReference w:type="default" r:id="rId7"/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E2" w:rsidRDefault="006943E2" w:rsidP="006943E2">
      <w:pPr>
        <w:spacing w:after="0" w:line="240" w:lineRule="auto"/>
      </w:pPr>
      <w:r>
        <w:separator/>
      </w:r>
    </w:p>
  </w:endnote>
  <w:endnote w:type="continuationSeparator" w:id="0">
    <w:p w:rsidR="006943E2" w:rsidRDefault="006943E2" w:rsidP="0069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236533"/>
      <w:docPartObj>
        <w:docPartGallery w:val="Page Numbers (Bottom of Page)"/>
        <w:docPartUnique/>
      </w:docPartObj>
    </w:sdtPr>
    <w:sdtContent>
      <w:p w:rsidR="006943E2" w:rsidRDefault="004D5AFA">
        <w:pPr>
          <w:pStyle w:val="Zpat"/>
          <w:jc w:val="center"/>
        </w:pPr>
        <w:fldSimple w:instr=" PAGE   \* MERGEFORMAT ">
          <w:r w:rsidR="00581E2F">
            <w:rPr>
              <w:noProof/>
            </w:rPr>
            <w:t>4</w:t>
          </w:r>
        </w:fldSimple>
      </w:p>
    </w:sdtContent>
  </w:sdt>
  <w:p w:rsidR="006943E2" w:rsidRDefault="006943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E2" w:rsidRDefault="006943E2" w:rsidP="006943E2">
      <w:pPr>
        <w:spacing w:after="0" w:line="240" w:lineRule="auto"/>
      </w:pPr>
      <w:r>
        <w:separator/>
      </w:r>
    </w:p>
  </w:footnote>
  <w:footnote w:type="continuationSeparator" w:id="0">
    <w:p w:rsidR="006943E2" w:rsidRDefault="006943E2" w:rsidP="0069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C9E"/>
    <w:multiLevelType w:val="hybridMultilevel"/>
    <w:tmpl w:val="D5B666FE"/>
    <w:lvl w:ilvl="0" w:tplc="9C38987E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557F6"/>
    <w:multiLevelType w:val="hybridMultilevel"/>
    <w:tmpl w:val="D0248EC2"/>
    <w:lvl w:ilvl="0" w:tplc="9C38987E">
      <w:start w:val="1"/>
      <w:numFmt w:val="upperLetter"/>
      <w:lvlText w:val="%1)"/>
      <w:lvlJc w:val="left"/>
      <w:pPr>
        <w:ind w:left="14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3EFD360F"/>
    <w:multiLevelType w:val="hybridMultilevel"/>
    <w:tmpl w:val="C8B8D216"/>
    <w:lvl w:ilvl="0" w:tplc="9C38987E">
      <w:start w:val="1"/>
      <w:numFmt w:val="upp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EF6C64"/>
    <w:multiLevelType w:val="hybridMultilevel"/>
    <w:tmpl w:val="C8B8D216"/>
    <w:lvl w:ilvl="0" w:tplc="9C38987E">
      <w:start w:val="1"/>
      <w:numFmt w:val="upp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8F3C3E"/>
    <w:multiLevelType w:val="hybridMultilevel"/>
    <w:tmpl w:val="AF8626D8"/>
    <w:lvl w:ilvl="0" w:tplc="9C38987E">
      <w:start w:val="1"/>
      <w:numFmt w:val="upperLetter"/>
      <w:lvlText w:val="%1)"/>
      <w:lvlJc w:val="left"/>
      <w:pPr>
        <w:ind w:left="142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53D43210"/>
    <w:multiLevelType w:val="hybridMultilevel"/>
    <w:tmpl w:val="C8B8D216"/>
    <w:lvl w:ilvl="0" w:tplc="9C38987E">
      <w:start w:val="1"/>
      <w:numFmt w:val="upp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9072A1"/>
    <w:multiLevelType w:val="hybridMultilevel"/>
    <w:tmpl w:val="C8B8D216"/>
    <w:lvl w:ilvl="0" w:tplc="9C38987E">
      <w:start w:val="1"/>
      <w:numFmt w:val="upp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E2C80"/>
    <w:multiLevelType w:val="hybridMultilevel"/>
    <w:tmpl w:val="D5B666FE"/>
    <w:lvl w:ilvl="0" w:tplc="9C38987E">
      <w:start w:val="1"/>
      <w:numFmt w:val="upp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4D2C51"/>
    <w:multiLevelType w:val="hybridMultilevel"/>
    <w:tmpl w:val="D5B666FE"/>
    <w:lvl w:ilvl="0" w:tplc="9C38987E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E16DA9"/>
    <w:multiLevelType w:val="hybridMultilevel"/>
    <w:tmpl w:val="D5B666FE"/>
    <w:lvl w:ilvl="0" w:tplc="9C38987E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1CD"/>
    <w:rsid w:val="00011731"/>
    <w:rsid w:val="000624C0"/>
    <w:rsid w:val="00194ADA"/>
    <w:rsid w:val="002A3E5D"/>
    <w:rsid w:val="003E39D6"/>
    <w:rsid w:val="004D5AFA"/>
    <w:rsid w:val="004F50C6"/>
    <w:rsid w:val="00565DCE"/>
    <w:rsid w:val="00581E2F"/>
    <w:rsid w:val="006943E2"/>
    <w:rsid w:val="0097101A"/>
    <w:rsid w:val="00A861CD"/>
    <w:rsid w:val="00AA1696"/>
    <w:rsid w:val="00CB5374"/>
    <w:rsid w:val="00D91179"/>
    <w:rsid w:val="00E6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1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A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3E2"/>
  </w:style>
  <w:style w:type="paragraph" w:styleId="Zpat">
    <w:name w:val="footer"/>
    <w:basedOn w:val="Normln"/>
    <w:link w:val="ZpatChar"/>
    <w:uiPriority w:val="99"/>
    <w:unhideWhenUsed/>
    <w:rsid w:val="0069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836</Words>
  <Characters>4119</Characters>
  <Application>Microsoft Office Word</Application>
  <DocSecurity>0</DocSecurity>
  <Lines>179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zajicek</dc:creator>
  <cp:lastModifiedBy>zajicek</cp:lastModifiedBy>
  <cp:revision>7</cp:revision>
  <cp:lastPrinted>2019-03-28T06:31:00Z</cp:lastPrinted>
  <dcterms:created xsi:type="dcterms:W3CDTF">2019-03-27T11:57:00Z</dcterms:created>
  <dcterms:modified xsi:type="dcterms:W3CDTF">2019-03-28T15:58:00Z</dcterms:modified>
</cp:coreProperties>
</file>