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Pr="00802A60" w:rsidRDefault="003D7AD2" w:rsidP="003D7AD2">
      <w:pPr>
        <w:pStyle w:val="Nadpis1"/>
        <w:rPr>
          <w:lang w:val="es-ES"/>
        </w:rPr>
      </w:pPr>
      <w:r w:rsidRPr="00802A60">
        <w:rPr>
          <w:lang w:val="es-ES"/>
        </w:rPr>
        <w:t>AULA INTERNACIONAL 1, n.ed., UNIDAD 9 – Vocabulario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106/1 El estudio de Laura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saber – umět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bajo – kontrabas, baskytara</w:t>
      </w:r>
    </w:p>
    <w:p w:rsidR="003D7AD2" w:rsidRPr="006359A3" w:rsidRDefault="003D7AD2" w:rsidP="003D7AD2">
      <w:pPr>
        <w:rPr>
          <w:b/>
          <w:i/>
          <w:lang w:val="es-ES"/>
        </w:rPr>
      </w:pPr>
      <w:r w:rsidRPr="006359A3">
        <w:rPr>
          <w:b/>
          <w:i/>
          <w:lang w:val="es-ES"/>
        </w:rPr>
        <w:t>Descripción de la foto: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guía – průvodce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diccionario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copa – pohár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t>la</w:t>
      </w:r>
      <w:r w:rsidR="003D7AD2" w:rsidRPr="00802A60">
        <w:rPr>
          <w:lang w:val="es-ES"/>
        </w:rPr>
        <w:t xml:space="preserve"> cámara (de fotos) – fotoaparát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pelota = el balón – míč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planta – rostlina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108/2 Cualidades y defectos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cualidad – kladná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defecto – nedostatek</w:t>
      </w:r>
      <w:r w:rsidR="006359A3">
        <w:rPr>
          <w:lang w:val="es-ES"/>
        </w:rPr>
        <w:t>, záporná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simpático  x  antipático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paciente  (trpělivý)  x  impaciente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generoso (velkorysý, štědrý)  x  egoísta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puntual (dochvilný)  x  impuntual</w:t>
      </w:r>
    </w:p>
    <w:p w:rsidR="00CA15C3" w:rsidRPr="00802A60" w:rsidRDefault="003D7AD2" w:rsidP="003D7AD2">
      <w:pPr>
        <w:rPr>
          <w:lang w:val="es-ES"/>
        </w:rPr>
      </w:pPr>
      <w:r w:rsidRPr="00802A60">
        <w:rPr>
          <w:lang w:val="es-ES"/>
        </w:rPr>
        <w:t>abierto (otevřený)  x  cerrado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responsable (zodpovědný)  x irresponsable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divertido (zábavný)  x  aburrido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organizado (spořádaný)  x  desorganizado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despistado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raro – podivný, zvláštní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amable – laskavý 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lastRenderedPageBreak/>
        <w:t>tranquilo – klidný, tichý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109/3 Dos novios para Raquel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confuso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sorpresa – překvapení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distinto – odlišný, různý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viajar </w:t>
      </w:r>
      <w:r w:rsidRPr="00802A60">
        <w:rPr>
          <w:b/>
          <w:u w:val="single"/>
          <w:lang w:val="es-ES"/>
        </w:rPr>
        <w:t>por</w:t>
      </w:r>
      <w:r w:rsidRPr="00802A60">
        <w:rPr>
          <w:lang w:val="es-ES"/>
        </w:rPr>
        <w:t xml:space="preserve"> todo el mundo – cestovat po celém světě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juntos – společně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parecer – připadat, zdát se (El chico me parece un poco despistado.)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ingeniero – inženýr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pasarlo bien – užití si to (Lo he pasado muy bien.- Užil jsem si to.)</w:t>
      </w:r>
    </w:p>
    <w:p w:rsidR="003D7AD2" w:rsidRPr="00802A60" w:rsidRDefault="00802A60" w:rsidP="003D7AD2">
      <w:pPr>
        <w:rPr>
          <w:lang w:val="es-ES"/>
        </w:rPr>
      </w:pPr>
      <w:r w:rsidRPr="00802A60">
        <w:rPr>
          <w:lang w:val="es-ES"/>
        </w:rPr>
        <w:t>pasear – procházet se , chodit na procházky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invitar – pozvat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regalar – darovat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la flor – květina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b/>
          <w:u w:val="single"/>
          <w:lang w:val="es-ES"/>
        </w:rPr>
        <w:t>estar</w:t>
      </w:r>
      <w:r w:rsidRPr="00802A60">
        <w:rPr>
          <w:lang w:val="es-ES"/>
        </w:rPr>
        <w:t xml:space="preserve"> enamorado </w:t>
      </w:r>
      <w:r w:rsidRPr="00802A60">
        <w:rPr>
          <w:b/>
          <w:u w:val="single"/>
          <w:lang w:val="es-ES"/>
        </w:rPr>
        <w:t>de</w:t>
      </w:r>
      <w:r w:rsidRPr="00802A60">
        <w:rPr>
          <w:lang w:val="es-ES"/>
        </w:rPr>
        <w:t xml:space="preserve"> – být zamilovaný do</w:t>
      </w:r>
    </w:p>
    <w:p w:rsidR="00802A60" w:rsidRPr="00802A60" w:rsidRDefault="00802A60" w:rsidP="003D7AD2">
      <w:pPr>
        <w:rPr>
          <w:lang w:val="es-ES"/>
        </w:rPr>
      </w:pPr>
    </w:p>
    <w:p w:rsidR="00802A60" w:rsidRDefault="00802A60" w:rsidP="00802A60">
      <w:pPr>
        <w:pStyle w:val="Nadpis2"/>
        <w:rPr>
          <w:lang w:val="es-ES"/>
        </w:rPr>
      </w:pPr>
      <w:r w:rsidRPr="00802A60">
        <w:rPr>
          <w:lang w:val="es-ES"/>
        </w:rPr>
        <w:t xml:space="preserve">110/4 </w:t>
      </w:r>
      <w:r>
        <w:rPr>
          <w:lang w:val="es-ES"/>
        </w:rPr>
        <w:t>¿Eres una persona romántica?</w:t>
      </w:r>
      <w:bookmarkStart w:id="0" w:name="_GoBack"/>
      <w:bookmarkEnd w:id="0"/>
    </w:p>
    <w:p w:rsidR="00802A60" w:rsidRDefault="00802A60" w:rsidP="003D7AD2">
      <w:pPr>
        <w:rPr>
          <w:lang w:val="es-ES"/>
        </w:rPr>
      </w:pPr>
      <w:r>
        <w:rPr>
          <w:lang w:val="es-ES"/>
        </w:rPr>
        <w:t>apasionado – vášnivý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alguna vez – někdy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enamorarse de XY a primera vista – zamilovat se do XY na první pohled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mentir (i</w:t>
      </w:r>
      <w:r w:rsidR="00AC1357">
        <w:rPr>
          <w:lang w:val="es-ES"/>
        </w:rPr>
        <w:t>e</w:t>
      </w:r>
      <w:r>
        <w:rPr>
          <w:lang w:val="es-ES"/>
        </w:rPr>
        <w:t>) – lhát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declarar el amor – vyznat lásku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largo – dlouhý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enviar (í) – poslat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afirmativo – kladný (respuesta afirmativa)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recordar (ue) – pamatovat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demostrar (ue) – projevovat (např. city)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lastRenderedPageBreak/>
        <w:t>¡cuidado! – pozor!</w:t>
      </w:r>
    </w:p>
    <w:p w:rsidR="00802A60" w:rsidRDefault="00802A60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111/6 ¿No sabes o no puedes?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saber (!</w:t>
      </w:r>
      <w:r w:rsidR="006359A3">
        <w:rPr>
          <w:lang w:val="es-ES"/>
        </w:rPr>
        <w:t>!!</w:t>
      </w:r>
      <w:r>
        <w:rPr>
          <w:lang w:val="es-ES"/>
        </w:rPr>
        <w:t xml:space="preserve">1.sg.: </w:t>
      </w:r>
      <w:r w:rsidRPr="00D504C6">
        <w:rPr>
          <w:b/>
          <w:lang w:val="es-ES"/>
        </w:rPr>
        <w:t>yo</w:t>
      </w:r>
      <w:r w:rsidRPr="00D504C6">
        <w:rPr>
          <w:b/>
          <w:u w:val="single"/>
          <w:lang w:val="es-ES"/>
        </w:rPr>
        <w:t xml:space="preserve"> sé</w:t>
      </w:r>
      <w:r>
        <w:rPr>
          <w:lang w:val="es-ES"/>
        </w:rPr>
        <w:t>)</w:t>
      </w:r>
      <w:r w:rsidR="006359A3">
        <w:rPr>
          <w:lang w:val="es-ES"/>
        </w:rPr>
        <w:t xml:space="preserve"> </w:t>
      </w:r>
      <w:r>
        <w:rPr>
          <w:lang w:val="es-ES"/>
        </w:rPr>
        <w:t>– umět, vědět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poder (ue) – moci</w:t>
      </w:r>
    </w:p>
    <w:p w:rsidR="00D504C6" w:rsidRDefault="00D504C6" w:rsidP="003D7AD2">
      <w:pPr>
        <w:rPr>
          <w:lang w:val="es-ES"/>
        </w:rPr>
      </w:pPr>
      <w:r w:rsidRPr="00D504C6">
        <w:rPr>
          <w:b/>
          <w:u w:val="single"/>
          <w:lang w:val="es-ES"/>
        </w:rPr>
        <w:t>estar</w:t>
      </w:r>
      <w:r>
        <w:rPr>
          <w:lang w:val="es-ES"/>
        </w:rPr>
        <w:t xml:space="preserve"> cansado – být unavený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conducir (el coche) – řídit (auto)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carné de conducir – řidičský průkaz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dibujar – kreslit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jugar al ajedrez – hrát šachy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coser – šít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112/7 El compañero de piso ideal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compañero = el compi (hovorově) – kamarád (comp</w:t>
      </w:r>
      <w:r w:rsidR="006359A3">
        <w:rPr>
          <w:lang w:val="es-ES"/>
        </w:rPr>
        <w:t>añero</w:t>
      </w:r>
      <w:r>
        <w:rPr>
          <w:lang w:val="es-ES"/>
        </w:rPr>
        <w:t xml:space="preserve"> de piso – spolubydlící)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compartir – sdílet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fuera de (España) – mimo (Španělsko)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poner la lavadora – zapnout pračku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recorrer – projít, projet, procestovat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la aventura – dobrodružství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113/Přehled gramatiky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¡Qué suerte! – To je ale štěstí!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varias veces – několikrát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nunca – nikdy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un par de veces – párkrát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componer – skládat (hudbu)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romper – rozbít, zlomit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fatal – hrozný, katastrofální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lastRenderedPageBreak/>
        <w:t>leal – věrný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114/8 Busca a alguien que...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perder – ztratit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salir en la tele – objevit se v televizi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de valor – hodnotný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114/9 Experiencias laborales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buzón de voz – hlasová schránka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la entrevista – interview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reunirse – sejít se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 xml:space="preserve">cerrar </w:t>
      </w:r>
      <w:r w:rsidR="006359A3">
        <w:rPr>
          <w:lang w:val="es-ES"/>
        </w:rPr>
        <w:t xml:space="preserve">un </w:t>
      </w:r>
      <w:r>
        <w:rPr>
          <w:lang w:val="es-ES"/>
        </w:rPr>
        <w:t xml:space="preserve">contrato – uzavřít </w:t>
      </w:r>
      <w:r w:rsidR="006359A3">
        <w:rPr>
          <w:lang w:val="es-ES"/>
        </w:rPr>
        <w:t>dohodu, kontrakt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borrar – smazat</w:t>
      </w:r>
    </w:p>
    <w:p w:rsidR="00D504C6" w:rsidRDefault="00D504C6" w:rsidP="00D504C6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115/10 Cambio de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huerto – sad (stromů)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comerciante – obchodník</w:t>
      </w:r>
    </w:p>
    <w:p w:rsidR="00D504C6" w:rsidRDefault="006359A3" w:rsidP="00D504C6">
      <w:pPr>
        <w:rPr>
          <w:lang w:val="es-ES"/>
        </w:rPr>
      </w:pPr>
      <w:r>
        <w:rPr>
          <w:lang w:val="es-ES"/>
        </w:rPr>
        <w:t xml:space="preserve">responsable </w:t>
      </w:r>
      <w:r w:rsidRPr="006359A3">
        <w:rPr>
          <w:b/>
          <w:u w:val="single"/>
        </w:rPr>
        <w:t>de</w:t>
      </w:r>
      <w:r>
        <w:rPr>
          <w:lang w:val="es-ES"/>
        </w:rPr>
        <w:t xml:space="preserve"> la (alimentación) – zodpovědný </w:t>
      </w:r>
      <w:r w:rsidRPr="006359A3">
        <w:rPr>
          <w:b/>
          <w:u w:val="single"/>
          <w:lang w:val="es-ES"/>
        </w:rPr>
        <w:t>za</w:t>
      </w:r>
      <w:r>
        <w:rPr>
          <w:lang w:val="es-ES"/>
        </w:rPr>
        <w:t xml:space="preserve"> (stravování)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vender – prodávat</w:t>
      </w:r>
    </w:p>
    <w:p w:rsidR="006359A3" w:rsidRDefault="006359A3" w:rsidP="00D504C6">
      <w:pPr>
        <w:rPr>
          <w:lang w:val="es-ES"/>
        </w:rPr>
      </w:pPr>
    </w:p>
    <w:p w:rsidR="006359A3" w:rsidRDefault="006359A3" w:rsidP="006359A3">
      <w:pPr>
        <w:pStyle w:val="Nadpis2"/>
        <w:rPr>
          <w:lang w:val="es-ES"/>
        </w:rPr>
      </w:pPr>
      <w:r>
        <w:rPr>
          <w:lang w:val="es-ES"/>
        </w:rPr>
        <w:t>116/11 Una nueva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desde hace medio año – již půl roku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pueblo – vesnice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acondicionar – přizpůsobit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alojamiento rural – venkovské ubytování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reconocer – uznat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montar (una casa) – zřídit, postavit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decisión – rozhodnutí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atender (a la gente) – věnovat se (lidem)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lastRenderedPageBreak/>
        <w:t>relajado – uvolněný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echar de menos – postrádat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cada vez – pokaždé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oportunidad – příležitost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desempleado – nezaměstnaný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comodidad – vymoženost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interesarse por – zajímat se o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extinguido – vyhynulý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criar animales – chovat zvířata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abandonado – opuštěný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municipio – obec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aldea – vesnička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inversor – investor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extranjero – zahraniční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estar de moda – být v módě</w:t>
      </w:r>
    </w:p>
    <w:p w:rsidR="00D504C6" w:rsidRPr="00D504C6" w:rsidRDefault="00D504C6" w:rsidP="00D504C6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Pr="00802A60" w:rsidRDefault="00D504C6" w:rsidP="003D7AD2">
      <w:pPr>
        <w:rPr>
          <w:lang w:val="es-ES"/>
        </w:rPr>
      </w:pPr>
    </w:p>
    <w:sectPr w:rsidR="00D504C6" w:rsidRPr="00802A60" w:rsidSect="00A1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4943"/>
    <w:multiLevelType w:val="hybridMultilevel"/>
    <w:tmpl w:val="11A68236"/>
    <w:lvl w:ilvl="0" w:tplc="CDBC4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AD2"/>
    <w:rsid w:val="00083026"/>
    <w:rsid w:val="001620CE"/>
    <w:rsid w:val="003D7AD2"/>
    <w:rsid w:val="00500562"/>
    <w:rsid w:val="006359A3"/>
    <w:rsid w:val="00802A60"/>
    <w:rsid w:val="00A16EE4"/>
    <w:rsid w:val="00AC1357"/>
    <w:rsid w:val="00CA15C3"/>
    <w:rsid w:val="00D5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EE4"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FCA1-BAB6-47DB-8FE3-4D7A8B52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admin2</cp:lastModifiedBy>
  <cp:revision>2</cp:revision>
  <dcterms:created xsi:type="dcterms:W3CDTF">2017-03-28T03:12:00Z</dcterms:created>
  <dcterms:modified xsi:type="dcterms:W3CDTF">2017-03-28T03:12:00Z</dcterms:modified>
</cp:coreProperties>
</file>