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E1" w:rsidRPr="00ED7496" w:rsidRDefault="00B13BA4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TEČKA</w:t>
      </w:r>
    </w:p>
    <w:p w:rsidR="00BA7136" w:rsidRPr="00ED7496" w:rsidRDefault="00BA7136" w:rsidP="00ED749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Jdeme domů.</w:t>
      </w:r>
    </w:p>
    <w:p w:rsidR="00B13BA4" w:rsidRPr="00ED7496" w:rsidRDefault="00B13BA4" w:rsidP="00ED749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1. 9. v 17.30</w:t>
      </w:r>
    </w:p>
    <w:p w:rsidR="00B13BA4" w:rsidRPr="00ED7496" w:rsidRDefault="00420A6F" w:rsidP="00ED749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p., </w:t>
      </w:r>
      <w:r w:rsidR="00E9187D" w:rsidRPr="00ED7496">
        <w:rPr>
          <w:rFonts w:ascii="Times New Roman" w:hAnsi="Times New Roman" w:cs="Times New Roman"/>
          <w:sz w:val="18"/>
          <w:szCs w:val="18"/>
        </w:rPr>
        <w:t>atd., aj., př. n. l., a. s. × bří, pí, fa</w:t>
      </w:r>
    </w:p>
    <w:p w:rsidR="00B13BA4" w:rsidRPr="00ED7496" w:rsidRDefault="00B13BA4" w:rsidP="00ED749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Tečka se nepíše za údaji na navštívence, za daty v písemnostech, za podpisy apod.</w:t>
      </w:r>
    </w:p>
    <w:p w:rsidR="00B13BA4" w:rsidRPr="00ED7496" w:rsidRDefault="00B13BA4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Přijdu 1. 9.</w:t>
      </w:r>
    </w:p>
    <w:p w:rsidR="00B13BA4" w:rsidRPr="00ED7496" w:rsidRDefault="00B13BA4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Univerzitu v Praze založil Karel IV.</w:t>
      </w:r>
    </w:p>
    <w:p w:rsidR="00B13BA4" w:rsidRPr="00ED7496" w:rsidRDefault="00B13BA4" w:rsidP="00ED749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Převládají zde stromy jehličnaté (smrk, borovice, modřín).</w:t>
      </w:r>
    </w:p>
    <w:p w:rsidR="00B13BA4" w:rsidRPr="00ED7496" w:rsidRDefault="00B13BA4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Dnes jsme se vrátili z dovolené. (Jako vždycky pršelo.)</w:t>
      </w:r>
    </w:p>
    <w:p w:rsidR="00B13BA4" w:rsidRPr="00ED7496" w:rsidRDefault="00B13BA4" w:rsidP="00ED749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Pohádka o Honzovi</w:t>
      </w:r>
    </w:p>
    <w:p w:rsidR="00B13BA4" w:rsidRPr="00ED7496" w:rsidRDefault="00B13BA4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Byl jednou jeden chudý 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chalupník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 xml:space="preserve"> a ten měl tři syny…</w:t>
      </w:r>
    </w:p>
    <w:p w:rsidR="00B13BA4" w:rsidRPr="00ED7496" w:rsidRDefault="00B13BA4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9187D" w:rsidRPr="00ED7496" w:rsidRDefault="00E9187D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STŘEDNÍK</w:t>
      </w:r>
    </w:p>
    <w:p w:rsidR="00E9187D" w:rsidRPr="00ED7496" w:rsidRDefault="00E9187D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V roce 1277 Přemysl odboj potlačil; 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Boreš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 xml:space="preserve"> z 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Rýzmburka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 xml:space="preserve"> byl za zradu popraven a jeho jmění zkonfiskováno.</w:t>
      </w:r>
    </w:p>
    <w:p w:rsidR="00E9187D" w:rsidRPr="00ED7496" w:rsidRDefault="00E9187D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9187D" w:rsidRPr="00ED7496" w:rsidRDefault="00E9187D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OTAZNÍK</w:t>
      </w:r>
    </w:p>
    <w:p w:rsidR="006345B5" w:rsidRPr="00ED7496" w:rsidRDefault="006345B5" w:rsidP="00ED7496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Jdeme domů? </w:t>
      </w:r>
    </w:p>
    <w:p w:rsidR="00E9187D" w:rsidRPr="00ED7496" w:rsidRDefault="00E9187D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Zeptal jsem se, jestli/kdy/proč… jdeme domů.</w:t>
      </w:r>
    </w:p>
    <w:p w:rsidR="006345B5" w:rsidRPr="00ED7496" w:rsidRDefault="006345B5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Nevíš, jestli jdeme domů?</w:t>
      </w:r>
    </w:p>
    <w:p w:rsidR="00E9187D" w:rsidRPr="00ED7496" w:rsidRDefault="00E9187D" w:rsidP="00ED7496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Mluvívá o nadčasových, věčných (?) mravních hodnotách.</w:t>
      </w:r>
    </w:p>
    <w:p w:rsidR="00E9187D" w:rsidRPr="00ED7496" w:rsidRDefault="00E9187D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353B9" w:rsidRPr="00ED7496" w:rsidRDefault="007353B9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VYKŘIČNÍK</w:t>
      </w:r>
    </w:p>
    <w:p w:rsidR="007353B9" w:rsidRPr="00ED7496" w:rsidRDefault="007353B9" w:rsidP="00ED749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Jdi domů!</w:t>
      </w:r>
      <w:r w:rsidR="00BA7136" w:rsidRPr="00ED7496">
        <w:rPr>
          <w:rFonts w:ascii="Times New Roman" w:hAnsi="Times New Roman" w:cs="Times New Roman"/>
          <w:sz w:val="18"/>
          <w:szCs w:val="18"/>
        </w:rPr>
        <w:t xml:space="preserve"> /</w:t>
      </w:r>
      <w:r w:rsidR="00574266">
        <w:rPr>
          <w:rFonts w:ascii="Times New Roman" w:hAnsi="Times New Roman" w:cs="Times New Roman"/>
          <w:sz w:val="18"/>
          <w:szCs w:val="18"/>
        </w:rPr>
        <w:t xml:space="preserve"> </w:t>
      </w:r>
      <w:r w:rsidR="00BA7136" w:rsidRPr="00ED7496">
        <w:rPr>
          <w:rFonts w:ascii="Times New Roman" w:hAnsi="Times New Roman" w:cs="Times New Roman"/>
          <w:sz w:val="18"/>
          <w:szCs w:val="18"/>
        </w:rPr>
        <w:t>Jdi domů.</w:t>
      </w:r>
    </w:p>
    <w:p w:rsidR="007353B9" w:rsidRPr="00ED7496" w:rsidRDefault="007353B9" w:rsidP="00ED749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Kéž by šel domů!</w:t>
      </w:r>
      <w:r w:rsidR="00BA7136" w:rsidRPr="00ED7496">
        <w:rPr>
          <w:rFonts w:ascii="Times New Roman" w:hAnsi="Times New Roman" w:cs="Times New Roman"/>
          <w:sz w:val="18"/>
          <w:szCs w:val="18"/>
        </w:rPr>
        <w:t xml:space="preserve"> / Kéž by šel domů.</w:t>
      </w:r>
    </w:p>
    <w:p w:rsidR="007353B9" w:rsidRPr="00ED7496" w:rsidRDefault="007353B9" w:rsidP="00ED749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Jdeme domů!</w:t>
      </w:r>
    </w:p>
    <w:p w:rsidR="007353B9" w:rsidRPr="00ED7496" w:rsidRDefault="007353B9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Haló!</w:t>
      </w:r>
    </w:p>
    <w:p w:rsidR="00DA1304" w:rsidRPr="00ED7496" w:rsidRDefault="00DA1304" w:rsidP="00ED749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Nakladatelství připravuje 70 (!) nových titulů.</w:t>
      </w:r>
    </w:p>
    <w:p w:rsidR="00DA1304" w:rsidRPr="00ED7496" w:rsidRDefault="00DA1304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A1304" w:rsidRPr="00ED7496" w:rsidRDefault="007475B6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DVOJTEČKA, U</w:t>
      </w:r>
      <w:r w:rsidR="00DA1304" w:rsidRPr="00ED7496">
        <w:rPr>
          <w:rFonts w:ascii="Times New Roman" w:hAnsi="Times New Roman" w:cs="Times New Roman"/>
          <w:b/>
          <w:sz w:val="18"/>
          <w:szCs w:val="18"/>
        </w:rPr>
        <w:t>VOZOVKY</w:t>
      </w:r>
    </w:p>
    <w:p w:rsidR="00DA1304" w:rsidRPr="00ED7496" w:rsidRDefault="00DA1304" w:rsidP="00ED7496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Na zahradě jsme vysadili známé byliny: </w:t>
      </w:r>
      <w:r w:rsidR="003401E7" w:rsidRPr="00ED7496">
        <w:rPr>
          <w:rFonts w:ascii="Times New Roman" w:hAnsi="Times New Roman" w:cs="Times New Roman"/>
          <w:sz w:val="18"/>
          <w:szCs w:val="18"/>
        </w:rPr>
        <w:t>šalvěj, bazalku a meduňku.</w:t>
      </w:r>
    </w:p>
    <w:p w:rsidR="003401E7" w:rsidRPr="00ED7496" w:rsidRDefault="003401E7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Není už o čem uvažovat: všechno je logické a jasné. / Není už o čem uvažovat: Všechno je logické a jasné.</w:t>
      </w:r>
    </w:p>
    <w:p w:rsidR="00C823A2" w:rsidRPr="00ED7496" w:rsidRDefault="00C823A2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Není už o čem uvažovat: Všechno je logické a jasné. Diskuze skončila.</w:t>
      </w:r>
    </w:p>
    <w:p w:rsidR="003401E7" w:rsidRPr="00ED7496" w:rsidRDefault="003401E7" w:rsidP="00ED7496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Pepa řekl: „Běž a neotravuj!“</w:t>
      </w:r>
    </w:p>
    <w:p w:rsidR="003401E7" w:rsidRPr="00ED7496" w:rsidRDefault="003401E7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„Běž a </w:t>
      </w:r>
      <w:proofErr w:type="gramStart"/>
      <w:r w:rsidRPr="00ED7496">
        <w:rPr>
          <w:rFonts w:ascii="Times New Roman" w:hAnsi="Times New Roman" w:cs="Times New Roman"/>
          <w:sz w:val="18"/>
          <w:szCs w:val="18"/>
        </w:rPr>
        <w:t>neotravuj,/?/!“ řekl</w:t>
      </w:r>
      <w:proofErr w:type="gramEnd"/>
      <w:r w:rsidRPr="00ED7496">
        <w:rPr>
          <w:rFonts w:ascii="Times New Roman" w:hAnsi="Times New Roman" w:cs="Times New Roman"/>
          <w:sz w:val="18"/>
          <w:szCs w:val="18"/>
        </w:rPr>
        <w:t xml:space="preserve"> Pepa</w:t>
      </w:r>
      <w:r w:rsidR="00C823A2" w:rsidRPr="00ED7496">
        <w:rPr>
          <w:rFonts w:ascii="Times New Roman" w:hAnsi="Times New Roman" w:cs="Times New Roman"/>
          <w:sz w:val="18"/>
          <w:szCs w:val="18"/>
        </w:rPr>
        <w:t>.</w:t>
      </w:r>
    </w:p>
    <w:p w:rsidR="003401E7" w:rsidRPr="00ED7496" w:rsidRDefault="00DB658E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„Běž,</w:t>
      </w:r>
      <w:r w:rsidR="003401E7" w:rsidRPr="00ED7496">
        <w:rPr>
          <w:rFonts w:ascii="Times New Roman" w:hAnsi="Times New Roman" w:cs="Times New Roman"/>
          <w:sz w:val="18"/>
          <w:szCs w:val="18"/>
        </w:rPr>
        <w:t>“ řekl Pepa, „a neotravuj.“</w:t>
      </w:r>
    </w:p>
    <w:p w:rsidR="00B44227" w:rsidRPr="00ED7496" w:rsidRDefault="00B44227" w:rsidP="00ED7496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U Jiřího 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Wolkra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 xml:space="preserve"> smrt „není zlá“, je jenom „kus života těžkého“.</w:t>
      </w:r>
    </w:p>
    <w:p w:rsidR="00B44227" w:rsidRPr="00ED7496" w:rsidRDefault="00B44227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proofErr w:type="spellStart"/>
      <w:r w:rsidRPr="00ED7496">
        <w:rPr>
          <w:rFonts w:ascii="Times New Roman" w:hAnsi="Times New Roman" w:cs="Times New Roman"/>
          <w:sz w:val="18"/>
          <w:szCs w:val="18"/>
        </w:rPr>
        <w:t>Tyršovo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 xml:space="preserve"> heslo „V zdravém těle zdravý duch“ se mi nelíbí.</w:t>
      </w:r>
    </w:p>
    <w:p w:rsidR="00B44227" w:rsidRPr="00ED7496" w:rsidRDefault="00B44227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Nelíbí se mi 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Tyršovo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 xml:space="preserve"> heslo „V zdravém těle zdravý duch“.</w:t>
      </w:r>
    </w:p>
    <w:p w:rsidR="003401E7" w:rsidRPr="00ED7496" w:rsidRDefault="00B44227" w:rsidP="00ED7496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Lyžaře čekal po „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obřáku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>“ ještě slalom.</w:t>
      </w:r>
    </w:p>
    <w:p w:rsidR="00B44227" w:rsidRPr="00ED7496" w:rsidRDefault="00B44227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Její večeře stála „za starou belu“.</w:t>
      </w:r>
    </w:p>
    <w:p w:rsidR="00B44227" w:rsidRPr="00ED7496" w:rsidRDefault="00B44227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Paní poslankyně je jistě „bystrá a inteligentní“, ale…</w:t>
      </w:r>
    </w:p>
    <w:p w:rsidR="00B44227" w:rsidRPr="00ED7496" w:rsidRDefault="00B44227" w:rsidP="00ED7496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Kupte dva výtisky knihy „Jak jednat se zákazníky“. / Kupte dva výtisky knihy Jak jednat se zákazníky.</w:t>
      </w:r>
    </w:p>
    <w:p w:rsidR="007863BC" w:rsidRPr="00ED7496" w:rsidRDefault="00420A6F" w:rsidP="00ED7496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V knize je dále uvedeno: „Výsledkem </w:t>
      </w:r>
      <w:proofErr w:type="gramStart"/>
      <w:r w:rsidRPr="00ED7496">
        <w:rPr>
          <w:rFonts w:ascii="Times New Roman" w:hAnsi="Times New Roman" w:cs="Times New Roman"/>
          <w:sz w:val="18"/>
          <w:szCs w:val="18"/>
        </w:rPr>
        <w:t>bylo ,jen</w:t>
      </w:r>
      <w:proofErr w:type="gramEnd"/>
      <w:r w:rsidRPr="00ED7496">
        <w:rPr>
          <w:rFonts w:ascii="Times New Roman" w:hAnsi="Times New Roman" w:cs="Times New Roman"/>
          <w:sz w:val="18"/>
          <w:szCs w:val="18"/>
        </w:rPr>
        <w:t>‘</w:t>
      </w:r>
      <w:r w:rsidR="007863BC" w:rsidRPr="00ED7496">
        <w:rPr>
          <w:rFonts w:ascii="Times New Roman" w:hAnsi="Times New Roman" w:cs="Times New Roman"/>
          <w:sz w:val="18"/>
          <w:szCs w:val="18"/>
        </w:rPr>
        <w:t xml:space="preserve"> 12 mrtvých.“</w:t>
      </w:r>
    </w:p>
    <w:p w:rsidR="00420A6F" w:rsidRPr="00ED7496" w:rsidRDefault="007863BC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Pokračovala: „A pak už mi řekl </w:t>
      </w:r>
      <w:proofErr w:type="gramStart"/>
      <w:r w:rsidRPr="00ED7496">
        <w:rPr>
          <w:rFonts w:ascii="Times New Roman" w:hAnsi="Times New Roman" w:cs="Times New Roman"/>
          <w:sz w:val="18"/>
          <w:szCs w:val="18"/>
        </w:rPr>
        <w:t>jen:</w:t>
      </w:r>
      <w:r w:rsidR="00420A6F" w:rsidRPr="00ED7496">
        <w:rPr>
          <w:rFonts w:ascii="Times New Roman" w:hAnsi="Times New Roman" w:cs="Times New Roman"/>
          <w:sz w:val="18"/>
          <w:szCs w:val="18"/>
        </w:rPr>
        <w:t xml:space="preserve"> </w:t>
      </w:r>
      <w:r w:rsidRPr="00ED7496">
        <w:rPr>
          <w:rFonts w:ascii="Times New Roman" w:hAnsi="Times New Roman" w:cs="Times New Roman"/>
          <w:sz w:val="18"/>
          <w:szCs w:val="18"/>
        </w:rPr>
        <w:t>,Vypadni</w:t>
      </w:r>
      <w:proofErr w:type="gramEnd"/>
      <w:r w:rsidRPr="00ED7496">
        <w:rPr>
          <w:rFonts w:ascii="Times New Roman" w:hAnsi="Times New Roman" w:cs="Times New Roman"/>
          <w:sz w:val="18"/>
          <w:szCs w:val="18"/>
        </w:rPr>
        <w:t>!‘“</w:t>
      </w:r>
    </w:p>
    <w:p w:rsidR="007126F5" w:rsidRPr="00ED7496" w:rsidRDefault="007126F5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D7496" w:rsidRDefault="00ED7496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D7496" w:rsidRDefault="00ED7496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D7496" w:rsidRDefault="00ED7496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D7496" w:rsidRDefault="00ED7496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CA1758" w:rsidRPr="00ED7496" w:rsidRDefault="00CA1758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lastRenderedPageBreak/>
        <w:t>TŘI TEČKY</w:t>
      </w:r>
      <w:r w:rsidR="00420A6F" w:rsidRPr="00ED7496">
        <w:rPr>
          <w:rFonts w:ascii="Times New Roman" w:hAnsi="Times New Roman" w:cs="Times New Roman"/>
          <w:b/>
          <w:sz w:val="18"/>
          <w:szCs w:val="18"/>
        </w:rPr>
        <w:t xml:space="preserve"> / TROJTEČKA</w:t>
      </w:r>
    </w:p>
    <w:p w:rsidR="00CA1758" w:rsidRPr="00ED7496" w:rsidRDefault="00CA1758" w:rsidP="00ED749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Nech toho, nebo… Tak toho nechal.</w:t>
      </w:r>
    </w:p>
    <w:p w:rsidR="00DD3139" w:rsidRPr="00ED7496" w:rsidRDefault="00DD3139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Víte… Já bych… Mohl bych… si tady sednout?</w:t>
      </w:r>
    </w:p>
    <w:p w:rsidR="00CA1758" w:rsidRPr="00ED7496" w:rsidRDefault="00CA1758" w:rsidP="00ED749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Rostou tam převážně jehličnaté stromy (smrk, borovice…).</w:t>
      </w:r>
    </w:p>
    <w:p w:rsidR="00420A6F" w:rsidRPr="00ED7496" w:rsidRDefault="00420A6F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Rostou tam převážně jehličnaté stromy (smrk, borovice, …).</w:t>
      </w:r>
    </w:p>
    <w:p w:rsidR="00420A6F" w:rsidRPr="00ED7496" w:rsidRDefault="00420A6F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Rostou tam převážně jehličnaté stromy (smrk, borovic atd.).</w:t>
      </w:r>
    </w:p>
    <w:p w:rsidR="00CA1758" w:rsidRPr="00ED7496" w:rsidRDefault="00576459" w:rsidP="00ED749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V jedné písni se zpívá: „… už z hor zní zvon… 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tralala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>…“</w:t>
      </w:r>
    </w:p>
    <w:p w:rsidR="00DC1C92" w:rsidRPr="00ED7496" w:rsidRDefault="00BA7136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Žil</w:t>
      </w:r>
      <w:r w:rsidR="00576459" w:rsidRPr="00ED7496">
        <w:rPr>
          <w:rFonts w:ascii="Times New Roman" w:hAnsi="Times New Roman" w:cs="Times New Roman"/>
          <w:sz w:val="18"/>
          <w:szCs w:val="18"/>
        </w:rPr>
        <w:t xml:space="preserve"> byl jeden mládenec a jmenoval se František. Jednou se rozhodl, že opustí rodný kraj a vydá se do světa. (…) </w:t>
      </w:r>
      <w:r w:rsidR="00DD3139" w:rsidRPr="00ED7496">
        <w:rPr>
          <w:rFonts w:ascii="Times New Roman" w:hAnsi="Times New Roman" w:cs="Times New Roman"/>
          <w:sz w:val="18"/>
          <w:szCs w:val="18"/>
        </w:rPr>
        <w:t>A tak se Franta vrátil šťastně domů.</w:t>
      </w:r>
    </w:p>
    <w:p w:rsidR="00BA7136" w:rsidRPr="00ED7496" w:rsidRDefault="00BA7136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FB6F21" w:rsidRPr="00ED7496" w:rsidRDefault="00FB6F21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ZÁVORKY</w:t>
      </w:r>
    </w:p>
    <w:p w:rsidR="00FB6F21" w:rsidRPr="00ED7496" w:rsidRDefault="00FB6F21" w:rsidP="00ED7496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Pepa (můj starý kamarád) se zabil.</w:t>
      </w:r>
    </w:p>
    <w:p w:rsidR="00FB6F21" w:rsidRPr="00ED7496" w:rsidRDefault="00FB6F21" w:rsidP="00ED7496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Pepa je (opravdu si to myslím) génius.</w:t>
      </w:r>
    </w:p>
    <w:p w:rsidR="00FB6F21" w:rsidRPr="00ED7496" w:rsidRDefault="00FB6F21" w:rsidP="00ED7496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Příběhy v Kytici se vztahují ke svátkům (Poklad, Štědrý den) nebo k nadpřirozeným bytostem (Vodník, Polednice)…</w:t>
      </w:r>
    </w:p>
    <w:p w:rsidR="00FB6F21" w:rsidRPr="00ED7496" w:rsidRDefault="00FB6F21" w:rsidP="00ED7496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Pepa šel do Vršovic (kde bydlel, protože ho Lucie /jeho dlouholetá přítelkyně/ nečekaně opustila).</w:t>
      </w:r>
      <w:r w:rsidR="006345B5" w:rsidRPr="00ED74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45B5" w:rsidRPr="00ED7496" w:rsidRDefault="006345B5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Pepa šel do Vršovic (kde bydlel, protože ho Lucie (jeho dlouholetá přítelkyně) nečekaně opustila).</w:t>
      </w:r>
    </w:p>
    <w:p w:rsidR="00B30D22" w:rsidRPr="00ED7496" w:rsidRDefault="00B30D22" w:rsidP="00ED7496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FB6F21" w:rsidRPr="00ED7496" w:rsidRDefault="00FB6F21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APOSTROF</w:t>
      </w:r>
    </w:p>
    <w:p w:rsidR="00FB6F21" w:rsidRPr="00ED7496" w:rsidRDefault="00FB6F21" w:rsidP="00ED7496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Otec řek’, že mám jít domů.</w:t>
      </w:r>
    </w:p>
    <w:p w:rsidR="00FB6F21" w:rsidRPr="00ED7496" w:rsidRDefault="00FB6F21" w:rsidP="00ED7496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Říká, </w:t>
      </w:r>
      <w:proofErr w:type="spellStart"/>
      <w:r w:rsidRPr="00ED7496">
        <w:rPr>
          <w:rFonts w:ascii="Times New Roman" w:hAnsi="Times New Roman" w:cs="Times New Roman"/>
          <w:sz w:val="18"/>
          <w:szCs w:val="18"/>
        </w:rPr>
        <w:t>žes</w:t>
      </w:r>
      <w:proofErr w:type="spellEnd"/>
      <w:r w:rsidRPr="00ED7496">
        <w:rPr>
          <w:rFonts w:ascii="Times New Roman" w:hAnsi="Times New Roman" w:cs="Times New Roman"/>
          <w:sz w:val="18"/>
          <w:szCs w:val="18"/>
        </w:rPr>
        <w:t xml:space="preserve"> tam byl.</w:t>
      </w:r>
    </w:p>
    <w:p w:rsidR="00B30D22" w:rsidRPr="00ED7496" w:rsidRDefault="00B30D22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30D22" w:rsidRPr="00ED7496" w:rsidRDefault="00B30D22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LOMÍTKO</w:t>
      </w:r>
    </w:p>
    <w:p w:rsidR="00B30D22" w:rsidRPr="00ED7496" w:rsidRDefault="00B30D22" w:rsidP="00ED749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Všichni studenti / všechny studentky jsou povinni/povinny předložit svůj index.</w:t>
      </w:r>
    </w:p>
    <w:p w:rsidR="00B30D22" w:rsidRDefault="00B30D22" w:rsidP="00ED749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školní rok 2020/2021, 1/4 litru, 50 km/h</w:t>
      </w:r>
    </w:p>
    <w:p w:rsidR="00537062" w:rsidRDefault="00537062" w:rsidP="0053706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37062" w:rsidRPr="00ED7496" w:rsidRDefault="00537062" w:rsidP="00537062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POMLČKA</w:t>
      </w:r>
    </w:p>
    <w:p w:rsidR="00537062" w:rsidRPr="00ED7496" w:rsidRDefault="00537062" w:rsidP="00537062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Pepa – můj kamarád – se zabil.</w:t>
      </w:r>
    </w:p>
    <w:p w:rsidR="00C65BAD" w:rsidRPr="00ED7496" w:rsidRDefault="00C65BAD" w:rsidP="00C65BAD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Pepa je – opravdu si to myslím – génius.</w:t>
      </w:r>
    </w:p>
    <w:p w:rsidR="00C65BAD" w:rsidRPr="00ED7496" w:rsidRDefault="00C65BAD" w:rsidP="00C65BAD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Už toho mám dost. Nech toho, nebo –</w:t>
      </w:r>
    </w:p>
    <w:p w:rsidR="00537062" w:rsidRPr="00ED7496" w:rsidRDefault="00537062" w:rsidP="00537062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Génius – to je náš Pepa.</w:t>
      </w:r>
    </w:p>
    <w:p w:rsidR="00537062" w:rsidRPr="00ED7496" w:rsidRDefault="00537062" w:rsidP="00537062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Pak přišel on – Pepa.</w:t>
      </w:r>
    </w:p>
    <w:p w:rsidR="00537062" w:rsidRPr="00ED7496" w:rsidRDefault="00537062" w:rsidP="00537062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Jednání proběhne ve 13.00–15.00 hodin.</w:t>
      </w:r>
    </w:p>
    <w:p w:rsidR="00537062" w:rsidRPr="00ED7496" w:rsidRDefault="00537062" w:rsidP="00537062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V letech 1945–1948</w:t>
      </w:r>
    </w:p>
    <w:p w:rsidR="00537062" w:rsidRDefault="00537062" w:rsidP="00537062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Zavazadla o hmotnosti 5–10 kg podléhají…</w:t>
      </w:r>
    </w:p>
    <w:p w:rsidR="00C65BAD" w:rsidRPr="00ED7496" w:rsidRDefault="00C65BAD" w:rsidP="00537062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Konference se bude </w:t>
      </w:r>
      <w:proofErr w:type="gramStart"/>
      <w:r w:rsidRPr="00ED7496">
        <w:rPr>
          <w:rFonts w:ascii="Times New Roman" w:hAnsi="Times New Roman" w:cs="Times New Roman"/>
          <w:sz w:val="18"/>
          <w:szCs w:val="18"/>
        </w:rPr>
        <w:t>konat 5.–10</w:t>
      </w:r>
      <w:proofErr w:type="gramEnd"/>
      <w:r w:rsidRPr="00ED7496">
        <w:rPr>
          <w:rFonts w:ascii="Times New Roman" w:hAnsi="Times New Roman" w:cs="Times New Roman"/>
          <w:sz w:val="18"/>
          <w:szCs w:val="18"/>
        </w:rPr>
        <w:t>. 10. 2020.</w:t>
      </w:r>
    </w:p>
    <w:p w:rsidR="00537062" w:rsidRPr="00ED7496" w:rsidRDefault="00537062" w:rsidP="00537062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Konference se bude konat 5. 10.</w:t>
      </w:r>
      <w:r w:rsidR="00C65BAD">
        <w:rPr>
          <w:rFonts w:ascii="Times New Roman" w:hAnsi="Times New Roman" w:cs="Times New Roman"/>
          <w:sz w:val="18"/>
          <w:szCs w:val="18"/>
        </w:rPr>
        <w:t xml:space="preserve"> </w:t>
      </w:r>
      <w:r w:rsidRPr="00ED7496">
        <w:rPr>
          <w:rFonts w:ascii="Times New Roman" w:hAnsi="Times New Roman" w:cs="Times New Roman"/>
          <w:sz w:val="18"/>
          <w:szCs w:val="18"/>
        </w:rPr>
        <w:t>–</w:t>
      </w:r>
      <w:r w:rsidR="00C65BAD">
        <w:rPr>
          <w:rFonts w:ascii="Times New Roman" w:hAnsi="Times New Roman" w:cs="Times New Roman"/>
          <w:sz w:val="18"/>
          <w:szCs w:val="18"/>
        </w:rPr>
        <w:t xml:space="preserve"> </w:t>
      </w:r>
      <w:r w:rsidRPr="00ED7496">
        <w:rPr>
          <w:rFonts w:ascii="Times New Roman" w:hAnsi="Times New Roman" w:cs="Times New Roman"/>
          <w:sz w:val="18"/>
          <w:szCs w:val="18"/>
        </w:rPr>
        <w:t>10. 10. 2020.</w:t>
      </w:r>
    </w:p>
    <w:p w:rsidR="00537062" w:rsidRDefault="00537062" w:rsidP="00537062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 xml:space="preserve">Zápas Slávie–Ostrava </w:t>
      </w:r>
      <w:proofErr w:type="gramStart"/>
      <w:r w:rsidRPr="00ED7496">
        <w:rPr>
          <w:rFonts w:ascii="Times New Roman" w:hAnsi="Times New Roman" w:cs="Times New Roman"/>
          <w:sz w:val="18"/>
          <w:szCs w:val="18"/>
        </w:rPr>
        <w:t>skončil</w:t>
      </w:r>
      <w:proofErr w:type="gramEnd"/>
      <w:r w:rsidRPr="00ED7496">
        <w:rPr>
          <w:rFonts w:ascii="Times New Roman" w:hAnsi="Times New Roman" w:cs="Times New Roman"/>
          <w:sz w:val="18"/>
          <w:szCs w:val="18"/>
        </w:rPr>
        <w:t xml:space="preserve">… </w:t>
      </w:r>
    </w:p>
    <w:p w:rsidR="00C65BAD" w:rsidRPr="00ED7496" w:rsidRDefault="00C65BAD" w:rsidP="00C65BAD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Zápas Karlovy Vary </w:t>
      </w:r>
      <w:r w:rsidRPr="00ED7496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Plzeň skončil</w:t>
      </w:r>
    </w:p>
    <w:p w:rsidR="0076198E" w:rsidRPr="00ED7496" w:rsidRDefault="0076198E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6198E" w:rsidRPr="00ED7496" w:rsidRDefault="0076198E" w:rsidP="00ED7496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ED7496">
        <w:rPr>
          <w:rFonts w:ascii="Times New Roman" w:hAnsi="Times New Roman" w:cs="Times New Roman"/>
          <w:b/>
          <w:sz w:val="18"/>
          <w:szCs w:val="18"/>
        </w:rPr>
        <w:t>SPOJOVNÍK</w:t>
      </w:r>
    </w:p>
    <w:p w:rsidR="0076198E" w:rsidRPr="00ED7496" w:rsidRDefault="0076198E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1. Dělení slov</w:t>
      </w:r>
    </w:p>
    <w:p w:rsidR="0076198E" w:rsidRPr="00ED7496" w:rsidRDefault="0076198E" w:rsidP="00ED749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2. Spojení výrazů, které tvoří těsný celek</w:t>
      </w:r>
    </w:p>
    <w:p w:rsidR="0076198E" w:rsidRPr="00ED7496" w:rsidRDefault="0076198E" w:rsidP="00ED7496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a) Brno-venkov</w:t>
      </w:r>
    </w:p>
    <w:p w:rsidR="0076198E" w:rsidRPr="00ED7496" w:rsidRDefault="0076198E" w:rsidP="00ED7496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b) víš-li, ne-</w:t>
      </w:r>
      <w:proofErr w:type="gramStart"/>
      <w:r w:rsidRPr="00ED7496">
        <w:rPr>
          <w:rFonts w:ascii="Times New Roman" w:hAnsi="Times New Roman" w:cs="Times New Roman"/>
          <w:sz w:val="18"/>
          <w:szCs w:val="18"/>
        </w:rPr>
        <w:t>li × neboli, zdali</w:t>
      </w:r>
      <w:proofErr w:type="gramEnd"/>
      <w:r w:rsidRPr="00ED7496">
        <w:rPr>
          <w:rFonts w:ascii="Times New Roman" w:hAnsi="Times New Roman" w:cs="Times New Roman"/>
          <w:sz w:val="18"/>
          <w:szCs w:val="18"/>
        </w:rPr>
        <w:t>, jestli</w:t>
      </w:r>
    </w:p>
    <w:p w:rsidR="0076198E" w:rsidRPr="00ED7496" w:rsidRDefault="0076198E" w:rsidP="00ED7496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c) česko-francouzský slovník × zahraničněpolitický problém</w:t>
      </w:r>
    </w:p>
    <w:p w:rsidR="0076198E" w:rsidRPr="00ED7496" w:rsidRDefault="0076198E" w:rsidP="00ED7496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politicko-ekonomický × politickoekonomický</w:t>
      </w:r>
    </w:p>
    <w:p w:rsidR="0076198E" w:rsidRPr="00ED7496" w:rsidRDefault="0076198E" w:rsidP="00ED7496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žluto-zelený × žlutozelený</w:t>
      </w:r>
    </w:p>
    <w:p w:rsidR="0076198E" w:rsidRPr="00ED7496" w:rsidRDefault="0076198E" w:rsidP="00ED7496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D7496">
        <w:rPr>
          <w:rFonts w:ascii="Times New Roman" w:hAnsi="Times New Roman" w:cs="Times New Roman"/>
          <w:sz w:val="18"/>
          <w:szCs w:val="18"/>
        </w:rPr>
        <w:t>d) dvou- až třílůžkový / 2- až 3lůžkový</w:t>
      </w:r>
    </w:p>
    <w:sectPr w:rsidR="0076198E" w:rsidRPr="00ED7496" w:rsidSect="00BA7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FD"/>
    <w:multiLevelType w:val="hybridMultilevel"/>
    <w:tmpl w:val="890C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00E"/>
    <w:multiLevelType w:val="hybridMultilevel"/>
    <w:tmpl w:val="1BE6A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B4B19"/>
    <w:multiLevelType w:val="hybridMultilevel"/>
    <w:tmpl w:val="DA6E38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A3A70"/>
    <w:multiLevelType w:val="hybridMultilevel"/>
    <w:tmpl w:val="9864E4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536E0"/>
    <w:multiLevelType w:val="multilevel"/>
    <w:tmpl w:val="335CD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7D676A"/>
    <w:multiLevelType w:val="hybridMultilevel"/>
    <w:tmpl w:val="F3FC9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B5DBD"/>
    <w:multiLevelType w:val="hybridMultilevel"/>
    <w:tmpl w:val="688EAD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D3454D"/>
    <w:multiLevelType w:val="hybridMultilevel"/>
    <w:tmpl w:val="C2E45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8438A"/>
    <w:multiLevelType w:val="hybridMultilevel"/>
    <w:tmpl w:val="B2748EA6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DD26206"/>
    <w:multiLevelType w:val="hybridMultilevel"/>
    <w:tmpl w:val="A2F8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D405A"/>
    <w:multiLevelType w:val="hybridMultilevel"/>
    <w:tmpl w:val="3F142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13567A"/>
    <w:multiLevelType w:val="hybridMultilevel"/>
    <w:tmpl w:val="F6C2FC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B344F8"/>
    <w:multiLevelType w:val="hybridMultilevel"/>
    <w:tmpl w:val="39DC3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0F20"/>
    <w:multiLevelType w:val="hybridMultilevel"/>
    <w:tmpl w:val="D4740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E06EC"/>
    <w:multiLevelType w:val="hybridMultilevel"/>
    <w:tmpl w:val="825A5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A7DE1"/>
    <w:multiLevelType w:val="hybridMultilevel"/>
    <w:tmpl w:val="BBB45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EE54C2"/>
    <w:multiLevelType w:val="hybridMultilevel"/>
    <w:tmpl w:val="EDCE78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6D12AE"/>
    <w:multiLevelType w:val="hybridMultilevel"/>
    <w:tmpl w:val="48B4B8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892A8A"/>
    <w:multiLevelType w:val="hybridMultilevel"/>
    <w:tmpl w:val="B85404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B064D"/>
    <w:multiLevelType w:val="hybridMultilevel"/>
    <w:tmpl w:val="B85404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9"/>
  </w:num>
  <w:num w:numId="9">
    <w:abstractNumId w:val="15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 w:numId="18">
    <w:abstractNumId w:val="19"/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BA4"/>
    <w:rsid w:val="002730D4"/>
    <w:rsid w:val="0030439C"/>
    <w:rsid w:val="003401E7"/>
    <w:rsid w:val="003609AF"/>
    <w:rsid w:val="00385B54"/>
    <w:rsid w:val="00420A6F"/>
    <w:rsid w:val="00537062"/>
    <w:rsid w:val="00574266"/>
    <w:rsid w:val="00576459"/>
    <w:rsid w:val="006345B5"/>
    <w:rsid w:val="007126F5"/>
    <w:rsid w:val="007353B9"/>
    <w:rsid w:val="007475B6"/>
    <w:rsid w:val="0076198E"/>
    <w:rsid w:val="007863BC"/>
    <w:rsid w:val="008C0725"/>
    <w:rsid w:val="008D02D4"/>
    <w:rsid w:val="008D6794"/>
    <w:rsid w:val="00972774"/>
    <w:rsid w:val="00A81051"/>
    <w:rsid w:val="00AA1916"/>
    <w:rsid w:val="00B13BA4"/>
    <w:rsid w:val="00B30D22"/>
    <w:rsid w:val="00B44227"/>
    <w:rsid w:val="00BA7136"/>
    <w:rsid w:val="00C16A2E"/>
    <w:rsid w:val="00C65BAD"/>
    <w:rsid w:val="00C823A2"/>
    <w:rsid w:val="00CA1758"/>
    <w:rsid w:val="00DA1304"/>
    <w:rsid w:val="00DB658E"/>
    <w:rsid w:val="00DC1C92"/>
    <w:rsid w:val="00DD3139"/>
    <w:rsid w:val="00E76FE1"/>
    <w:rsid w:val="00E9187D"/>
    <w:rsid w:val="00ED7496"/>
    <w:rsid w:val="00FB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B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GML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lukas</cp:lastModifiedBy>
  <cp:revision>15</cp:revision>
  <cp:lastPrinted>2019-10-01T10:45:00Z</cp:lastPrinted>
  <dcterms:created xsi:type="dcterms:W3CDTF">2012-06-17T15:28:00Z</dcterms:created>
  <dcterms:modified xsi:type="dcterms:W3CDTF">2019-10-01T10:50:00Z</dcterms:modified>
</cp:coreProperties>
</file>