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A463E5">
      <w:hyperlink r:id="rId4" w:history="1">
        <w:r w:rsidRPr="002401FD">
          <w:rPr>
            <w:rStyle w:val="Hypertextovodkaz"/>
          </w:rPr>
          <w:t>https://www.expresfm.cz/kvizy/sufanek-pisingr-nebo-pesunk-vyzkousejte-jak-znate-nareci/#dop_ab_variant=0&amp;dop_source_zone_name=hpfeed.sznhpnative.box&amp;utm_source=www.seznam.cz&amp;utm_medium=sekce-z-internetu</w:t>
        </w:r>
      </w:hyperlink>
    </w:p>
    <w:p w:rsidR="00A463E5" w:rsidRDefault="00A463E5"/>
    <w:p w:rsidR="00A463E5" w:rsidRDefault="00A463E5"/>
    <w:sectPr w:rsidR="00A463E5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63E5"/>
    <w:rsid w:val="0098103A"/>
    <w:rsid w:val="00A463E5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presfm.cz/kvizy/sufanek-pisingr-nebo-pesunk-vyzkousejte-jak-znate-nareci/#dop_ab_variant=0&amp;dop_source_zone_name=hpfeed.sznhpnative.box&amp;utm_source=www.seznam.cz&amp;utm_medium=sekce-z-internet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Company>ATC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2024-06-26T06:37:00Z</dcterms:created>
  <dcterms:modified xsi:type="dcterms:W3CDTF">2024-06-26T06:37:00Z</dcterms:modified>
</cp:coreProperties>
</file>