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44" w:rsidRDefault="00F62E44" w:rsidP="00F62E44">
      <w:pPr>
        <w:spacing w:after="12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DCEŘINA KLETBA</w:t>
      </w:r>
    </w:p>
    <w:p w:rsidR="00F62E44" w:rsidRDefault="00F62E44" w:rsidP="00F62E4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(1) Což jsi se tak zasmušila,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>dcero má!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což jsi se tak zasmušila?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Veselá jsi jindy byla,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nyní přestal tobě smích! </w:t>
      </w:r>
    </w:p>
    <w:p w:rsidR="00F62E44" w:rsidRDefault="00F62E44" w:rsidP="00F62E4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(2) „Zabila jsem holoubátko,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matko má!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zabila jsem holoubátko –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opuštěné jediňátko –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bílé bylo jako sníh!“ </w:t>
      </w:r>
    </w:p>
    <w:p w:rsidR="00F62E44" w:rsidRDefault="00F62E44" w:rsidP="00F62E4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(3) Holoubátko to nebylo,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dcero má!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holoubátko to nebylo –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líčko se ti proměnilo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a potrhán je tvůj vzhled! </w:t>
      </w:r>
    </w:p>
    <w:p w:rsidR="00F62E44" w:rsidRDefault="00F62E44" w:rsidP="00F62E4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(4) „Och, zabila jsem děťátko,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matko má!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och, zabila jsem děťátko,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své ubohé zrozeňátko –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žalostí bych pošla hned!“ </w:t>
      </w:r>
    </w:p>
    <w:p w:rsidR="00F62E44" w:rsidRDefault="00F62E44" w:rsidP="00F62E4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(5) A co míníš </w:t>
      </w:r>
      <w:proofErr w:type="spellStart"/>
      <w:r>
        <w:rPr>
          <w:rFonts w:eastAsia="Times New Roman" w:cstheme="minorHAnsi"/>
          <w:sz w:val="16"/>
          <w:szCs w:val="16"/>
          <w:lang w:eastAsia="cs-CZ"/>
        </w:rPr>
        <w:t>učiniti</w:t>
      </w:r>
      <w:proofErr w:type="spellEnd"/>
      <w:r>
        <w:rPr>
          <w:rFonts w:eastAsia="Times New Roman" w:cstheme="minorHAnsi"/>
          <w:sz w:val="16"/>
          <w:szCs w:val="16"/>
          <w:lang w:eastAsia="cs-CZ"/>
        </w:rPr>
        <w:t xml:space="preserve">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dcero má?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a co míníš </w:t>
      </w:r>
      <w:proofErr w:type="spellStart"/>
      <w:r>
        <w:rPr>
          <w:rFonts w:eastAsia="Times New Roman" w:cstheme="minorHAnsi"/>
          <w:sz w:val="16"/>
          <w:szCs w:val="16"/>
          <w:lang w:eastAsia="cs-CZ"/>
        </w:rPr>
        <w:t>učiniti</w:t>
      </w:r>
      <w:proofErr w:type="spellEnd"/>
      <w:r>
        <w:rPr>
          <w:rFonts w:eastAsia="Times New Roman" w:cstheme="minorHAnsi"/>
          <w:sz w:val="16"/>
          <w:szCs w:val="16"/>
          <w:lang w:eastAsia="cs-CZ"/>
        </w:rPr>
        <w:t xml:space="preserve">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kterak vinu </w:t>
      </w:r>
      <w:proofErr w:type="spellStart"/>
      <w:r>
        <w:rPr>
          <w:rFonts w:eastAsia="Times New Roman" w:cstheme="minorHAnsi"/>
          <w:sz w:val="16"/>
          <w:szCs w:val="16"/>
          <w:lang w:eastAsia="cs-CZ"/>
        </w:rPr>
        <w:t>napraviti</w:t>
      </w:r>
      <w:proofErr w:type="spellEnd"/>
      <w:r>
        <w:rPr>
          <w:rFonts w:eastAsia="Times New Roman" w:cstheme="minorHAnsi"/>
          <w:sz w:val="16"/>
          <w:szCs w:val="16"/>
          <w:lang w:eastAsia="cs-CZ"/>
        </w:rPr>
        <w:t xml:space="preserve">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a </w:t>
      </w:r>
      <w:proofErr w:type="spellStart"/>
      <w:r>
        <w:rPr>
          <w:rFonts w:eastAsia="Times New Roman" w:cstheme="minorHAnsi"/>
          <w:sz w:val="16"/>
          <w:szCs w:val="16"/>
          <w:lang w:eastAsia="cs-CZ"/>
        </w:rPr>
        <w:t>smířiti</w:t>
      </w:r>
      <w:proofErr w:type="spellEnd"/>
      <w:r>
        <w:rPr>
          <w:rFonts w:eastAsia="Times New Roman" w:cstheme="minorHAnsi"/>
          <w:sz w:val="16"/>
          <w:szCs w:val="16"/>
          <w:lang w:eastAsia="cs-CZ"/>
        </w:rPr>
        <w:t xml:space="preserve"> boží hněv? </w:t>
      </w:r>
    </w:p>
    <w:p w:rsidR="00F62E44" w:rsidRDefault="00F62E44" w:rsidP="00F62E4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(6) „Půjdu hledat květu toho,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matko má,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půjdu hledat květu toho,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kterýž snímá viny mnoho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a </w:t>
      </w:r>
      <w:proofErr w:type="spellStart"/>
      <w:r>
        <w:rPr>
          <w:rFonts w:eastAsia="Times New Roman" w:cstheme="minorHAnsi"/>
          <w:sz w:val="16"/>
          <w:szCs w:val="16"/>
          <w:lang w:eastAsia="cs-CZ"/>
        </w:rPr>
        <w:t>zbouřenou</w:t>
      </w:r>
      <w:proofErr w:type="spellEnd"/>
      <w:r>
        <w:rPr>
          <w:rFonts w:eastAsia="Times New Roman" w:cstheme="minorHAnsi"/>
          <w:sz w:val="16"/>
          <w:szCs w:val="16"/>
          <w:lang w:eastAsia="cs-CZ"/>
        </w:rPr>
        <w:t xml:space="preserve"> chladí krev.“</w:t>
      </w:r>
    </w:p>
    <w:p w:rsidR="00F62E44" w:rsidRDefault="00F62E44" w:rsidP="00F62E4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(7) A kde najdeš toho květu,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dcero má?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a kde najdeš toho květu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po všem široširém světu,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v které roste zahrádce? </w:t>
      </w:r>
    </w:p>
    <w:p w:rsidR="00F62E44" w:rsidRDefault="00F62E44" w:rsidP="00F62E4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(8) „Tam za branou nad vršíkem,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matko má,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tam za branou nad vršíkem,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na tom sloupu </w:t>
      </w:r>
      <w:proofErr w:type="gramStart"/>
      <w:r>
        <w:rPr>
          <w:rFonts w:eastAsia="Times New Roman" w:cstheme="minorHAnsi"/>
          <w:sz w:val="16"/>
          <w:szCs w:val="16"/>
          <w:lang w:eastAsia="cs-CZ"/>
        </w:rPr>
        <w:t>se</w:t>
      </w:r>
      <w:proofErr w:type="gramEnd"/>
      <w:r>
        <w:rPr>
          <w:rFonts w:eastAsia="Times New Roman" w:cstheme="minorHAnsi"/>
          <w:sz w:val="16"/>
          <w:szCs w:val="16"/>
          <w:lang w:eastAsia="cs-CZ"/>
        </w:rPr>
        <w:t xml:space="preserve"> hřebíkem,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na konopné oprátce!“ </w:t>
      </w:r>
    </w:p>
    <w:p w:rsidR="00F62E44" w:rsidRDefault="00F62E44" w:rsidP="00F62E4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(9) A co vzkážeš hochu tomu,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dcero má,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a co vzkážeš hochu tomu,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jenž chodíval k nám do domu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a s tebou se těšíval? </w:t>
      </w:r>
    </w:p>
    <w:p w:rsidR="00F62E44" w:rsidRDefault="00F62E44" w:rsidP="00F62E4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(10) „Vzkazuji mu požehnání,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matko má,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vzkazuji mu požehnání –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červa v duši do skonání,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že mi zrádně mluvíval!“ </w:t>
      </w:r>
    </w:p>
    <w:p w:rsidR="00F62E44" w:rsidRDefault="00F62E44" w:rsidP="00F62E4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(11) A co necháš svojí matce,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dcero má,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a co necháš svojí matce,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jež tě milovala sladce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a draze tě chovala? </w:t>
      </w:r>
    </w:p>
    <w:p w:rsidR="00F62E44" w:rsidRDefault="00F62E44" w:rsidP="00F62E4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(12) „Kletbu zůstavuji tobě,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matko má,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>
        <w:rPr>
          <w:rFonts w:eastAsia="Times New Roman" w:cstheme="minorHAnsi"/>
          <w:sz w:val="16"/>
          <w:szCs w:val="16"/>
          <w:lang w:eastAsia="cs-CZ"/>
        </w:rPr>
        <w:t xml:space="preserve">kletbu zůstavuji tobě, </w:t>
      </w:r>
    </w:p>
    <w:p w:rsidR="00F62E44" w:rsidRDefault="00F62E44" w:rsidP="00F62E44">
      <w:pPr>
        <w:keepNext/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proofErr w:type="gramStart"/>
      <w:r>
        <w:rPr>
          <w:rFonts w:eastAsia="Times New Roman" w:cstheme="minorHAnsi"/>
          <w:sz w:val="16"/>
          <w:szCs w:val="16"/>
          <w:lang w:eastAsia="cs-CZ"/>
        </w:rPr>
        <w:t>bys nenašla</w:t>
      </w:r>
      <w:proofErr w:type="gramEnd"/>
      <w:r>
        <w:rPr>
          <w:rFonts w:eastAsia="Times New Roman" w:cstheme="minorHAnsi"/>
          <w:sz w:val="16"/>
          <w:szCs w:val="16"/>
          <w:lang w:eastAsia="cs-CZ"/>
        </w:rPr>
        <w:t xml:space="preserve"> místa v hrobě, </w:t>
      </w:r>
    </w:p>
    <w:p w:rsidR="00F62E44" w:rsidRDefault="00F62E44" w:rsidP="00F62E44">
      <w:pPr>
        <w:keepNext/>
        <w:spacing w:after="12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proofErr w:type="spellStart"/>
      <w:r>
        <w:rPr>
          <w:rFonts w:eastAsia="Times New Roman" w:cstheme="minorHAnsi"/>
          <w:sz w:val="16"/>
          <w:szCs w:val="16"/>
          <w:lang w:eastAsia="cs-CZ"/>
        </w:rPr>
        <w:t>žes</w:t>
      </w:r>
      <w:proofErr w:type="spellEnd"/>
      <w:r>
        <w:rPr>
          <w:rFonts w:eastAsia="Times New Roman" w:cstheme="minorHAnsi"/>
          <w:sz w:val="16"/>
          <w:szCs w:val="16"/>
          <w:lang w:eastAsia="cs-CZ"/>
        </w:rPr>
        <w:t xml:space="preserve"> mi zvůli dávala!“ </w:t>
      </w:r>
    </w:p>
    <w:p w:rsidR="00F94433" w:rsidRDefault="00F94433"/>
    <w:sectPr w:rsidR="00F94433" w:rsidSect="00F62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2E44"/>
    <w:rsid w:val="00AD3E1E"/>
    <w:rsid w:val="00F62E44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E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1210</Characters>
  <Application>Microsoft Office Word</Application>
  <DocSecurity>0</DocSecurity>
  <Lines>10</Lines>
  <Paragraphs>2</Paragraphs>
  <ScaleCrop>false</ScaleCrop>
  <Company>ATC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2022-10-17T10:28:00Z</dcterms:created>
  <dcterms:modified xsi:type="dcterms:W3CDTF">2022-10-17T10:29:00Z</dcterms:modified>
</cp:coreProperties>
</file>