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A3" w:rsidRPr="003458A3" w:rsidRDefault="003458A3" w:rsidP="003458A3">
      <w:pPr>
        <w:spacing w:after="120" w:line="240" w:lineRule="auto"/>
        <w:jc w:val="both"/>
        <w:rPr>
          <w:rFonts w:cstheme="minorHAnsi"/>
          <w:b/>
        </w:rPr>
      </w:pPr>
      <w:r w:rsidRPr="003458A3">
        <w:rPr>
          <w:rFonts w:cstheme="minorHAnsi"/>
          <w:b/>
        </w:rPr>
        <w:t>ČERVENÁ KARKULKA</w:t>
      </w:r>
    </w:p>
    <w:p w:rsidR="003458A3" w:rsidRPr="008B3A95" w:rsidRDefault="003458A3" w:rsidP="003458A3">
      <w:pPr>
        <w:spacing w:after="120" w:line="240" w:lineRule="auto"/>
        <w:jc w:val="both"/>
        <w:outlineLvl w:val="2"/>
        <w:rPr>
          <w:rFonts w:eastAsia="Times New Roman" w:cstheme="minorHAnsi"/>
          <w:color w:val="000000" w:themeColor="text1"/>
          <w:lang w:eastAsia="cs-CZ"/>
        </w:rPr>
      </w:pPr>
      <w:r w:rsidRPr="008B3A95">
        <w:rPr>
          <w:rFonts w:eastAsia="Times New Roman" w:cstheme="minorHAnsi"/>
          <w:color w:val="000000" w:themeColor="text1"/>
          <w:lang w:eastAsia="cs-CZ"/>
        </w:rPr>
        <w:t xml:space="preserve">(1) Jednou bylo malé sličné děvčátko, které každý miloval, jakmile je uviděl, nejraději pak je měla babička; nevěděla, co by jen milému děvčátku z lásky darovala. Jednou mu nadělila čepeček z červeného sametu, a poněvadž mu tak dobře slušel a ono také nic jiného na hlavě nosit nechtělo, pojmenovali je „Červená karkulka“. Ráda taky nosila červenou sukýnku. I tváře mívala zarudlé. Oči modré, </w:t>
      </w:r>
      <w:r>
        <w:rPr>
          <w:rFonts w:eastAsia="Times New Roman" w:cstheme="minorHAnsi"/>
          <w:color w:val="000000" w:themeColor="text1"/>
          <w:lang w:eastAsia="cs-CZ"/>
        </w:rPr>
        <w:t>hlavičku copatou</w:t>
      </w:r>
      <w:r w:rsidRPr="008B3A95">
        <w:rPr>
          <w:rFonts w:eastAsia="Times New Roman" w:cstheme="minorHAnsi"/>
          <w:color w:val="000000" w:themeColor="text1"/>
          <w:lang w:eastAsia="cs-CZ"/>
        </w:rPr>
        <w:t>. Zkrátka roztomilá holčička.</w:t>
      </w:r>
    </w:p>
    <w:p w:rsidR="003458A3" w:rsidRPr="008B3A95" w:rsidRDefault="003458A3" w:rsidP="003458A3">
      <w:pPr>
        <w:spacing w:after="120" w:line="240" w:lineRule="auto"/>
        <w:jc w:val="both"/>
        <w:outlineLvl w:val="2"/>
        <w:rPr>
          <w:rFonts w:eastAsia="Times New Roman" w:cstheme="minorHAnsi"/>
          <w:color w:val="000000" w:themeColor="text1"/>
          <w:lang w:eastAsia="cs-CZ"/>
        </w:rPr>
      </w:pPr>
      <w:r w:rsidRPr="008B3A95">
        <w:rPr>
          <w:rFonts w:eastAsia="Times New Roman" w:cstheme="minorHAnsi"/>
          <w:color w:val="000000" w:themeColor="text1"/>
          <w:lang w:eastAsia="cs-CZ"/>
        </w:rPr>
        <w:t>(2) Jednou řekla matka Červené karkulce: „Běž, tu máš koláč a láhev vína, dones to babičce, je nemocná a slabá, to ji posilní. Ale buď hodná, neohlížej se po všem, když přijdeš do jizby, a nezapomeň dát „</w:t>
      </w:r>
      <w:proofErr w:type="spellStart"/>
      <w:r w:rsidRPr="008B3A95">
        <w:rPr>
          <w:rFonts w:eastAsia="Times New Roman" w:cstheme="minorHAnsi"/>
          <w:color w:val="000000" w:themeColor="text1"/>
          <w:lang w:eastAsia="cs-CZ"/>
        </w:rPr>
        <w:t>dobrýtro</w:t>
      </w:r>
      <w:proofErr w:type="spellEnd"/>
      <w:r w:rsidRPr="008B3A95">
        <w:rPr>
          <w:rFonts w:eastAsia="Times New Roman" w:cstheme="minorHAnsi"/>
          <w:color w:val="000000" w:themeColor="text1"/>
          <w:lang w:eastAsia="cs-CZ"/>
        </w:rPr>
        <w:t xml:space="preserve">“. Také si dej pozor, cokoliv mluvíš, a na cestu koukej, abys </w:t>
      </w:r>
      <w:proofErr w:type="gramStart"/>
      <w:r w:rsidRPr="008B3A95">
        <w:rPr>
          <w:rFonts w:eastAsia="Times New Roman" w:cstheme="minorHAnsi"/>
          <w:color w:val="000000" w:themeColor="text1"/>
          <w:lang w:eastAsia="cs-CZ"/>
        </w:rPr>
        <w:t>ze</w:t>
      </w:r>
      <w:proofErr w:type="gramEnd"/>
      <w:r w:rsidRPr="008B3A95">
        <w:rPr>
          <w:rFonts w:eastAsia="Times New Roman" w:cstheme="minorHAnsi"/>
          <w:color w:val="000000" w:themeColor="text1"/>
          <w:lang w:eastAsia="cs-CZ"/>
        </w:rPr>
        <w:t xml:space="preserve"> </w:t>
      </w:r>
      <w:hyperlink r:id="rId4" w:history="1">
        <w:r w:rsidRPr="008B3A95">
          <w:rPr>
            <w:rFonts w:eastAsia="Times New Roman" w:cstheme="minorHAnsi"/>
            <w:color w:val="000000" w:themeColor="text1"/>
            <w:lang w:eastAsia="cs-CZ"/>
          </w:rPr>
          <w:t>silnice</w:t>
        </w:r>
      </w:hyperlink>
      <w:r w:rsidRPr="008B3A95">
        <w:rPr>
          <w:rFonts w:eastAsia="Times New Roman" w:cstheme="minorHAnsi"/>
          <w:color w:val="000000" w:themeColor="text1"/>
          <w:lang w:eastAsia="cs-CZ"/>
        </w:rPr>
        <w:t xml:space="preserve"> nesešla. A dávej si pozor na vlky, zrovna dneska o nich psali, poslouchej:</w:t>
      </w:r>
    </w:p>
    <w:p w:rsidR="003458A3" w:rsidRPr="008B3A95" w:rsidRDefault="003458A3" w:rsidP="003458A3">
      <w:pPr>
        <w:spacing w:after="12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8B3A95">
        <w:rPr>
          <w:rFonts w:eastAsia="Times New Roman" w:cstheme="minorHAnsi"/>
          <w:color w:val="000000" w:themeColor="text1"/>
          <w:lang w:eastAsia="cs-CZ"/>
        </w:rPr>
        <w:t xml:space="preserve">(3) </w:t>
      </w:r>
      <w:r w:rsidRPr="008B3A95">
        <w:rPr>
          <w:rFonts w:cstheme="minorHAnsi"/>
          <w:color w:val="000000" w:themeColor="text1"/>
        </w:rPr>
        <w:t xml:space="preserve">Do Beskyd se vrátila vlčí smečka. Její přítomnost odhalily </w:t>
      </w:r>
      <w:proofErr w:type="spellStart"/>
      <w:r w:rsidRPr="008B3A95">
        <w:rPr>
          <w:rFonts w:cstheme="minorHAnsi"/>
          <w:color w:val="000000" w:themeColor="text1"/>
        </w:rPr>
        <w:t>fotopasti</w:t>
      </w:r>
      <w:proofErr w:type="spellEnd"/>
      <w:r w:rsidRPr="008B3A95">
        <w:rPr>
          <w:rFonts w:cstheme="minorHAnsi"/>
          <w:color w:val="000000" w:themeColor="text1"/>
        </w:rPr>
        <w:t xml:space="preserve"> a potvrdilo ji i zimní sledování, které prováděly vlčí hlídky dobrovolníků. Stopy trojice šelem nacházeli zejména v oblasti Javorníků. Ve čtvrtek o tom </w:t>
      </w:r>
      <w:proofErr w:type="gramStart"/>
      <w:r w:rsidRPr="008B3A95">
        <w:rPr>
          <w:rFonts w:cstheme="minorHAnsi"/>
          <w:color w:val="000000" w:themeColor="text1"/>
        </w:rPr>
        <w:t>informoval</w:t>
      </w:r>
      <w:proofErr w:type="gramEnd"/>
      <w:r w:rsidRPr="008B3A95">
        <w:rPr>
          <w:rFonts w:cstheme="minorHAnsi"/>
          <w:color w:val="000000" w:themeColor="text1"/>
        </w:rPr>
        <w:t xml:space="preserve"> koordinátor monitoringu velkých šelem z Hnutí DUHA Olomouc Miroslav </w:t>
      </w:r>
      <w:proofErr w:type="gramStart"/>
      <w:r w:rsidRPr="008B3A95">
        <w:rPr>
          <w:rFonts w:cstheme="minorHAnsi"/>
          <w:color w:val="000000" w:themeColor="text1"/>
        </w:rPr>
        <w:t>Kutal</w:t>
      </w:r>
      <w:proofErr w:type="gramEnd"/>
      <w:r w:rsidRPr="008B3A95">
        <w:rPr>
          <w:rFonts w:cstheme="minorHAnsi"/>
          <w:color w:val="000000" w:themeColor="text1"/>
        </w:rPr>
        <w:t xml:space="preserve">. </w:t>
      </w:r>
    </w:p>
    <w:p w:rsidR="003458A3" w:rsidRPr="008B3A95" w:rsidRDefault="003458A3" w:rsidP="003458A3">
      <w:pPr>
        <w:spacing w:after="120" w:line="240" w:lineRule="auto"/>
        <w:jc w:val="both"/>
        <w:outlineLvl w:val="2"/>
        <w:rPr>
          <w:rFonts w:eastAsia="Times New Roman" w:cstheme="minorHAnsi"/>
          <w:color w:val="000000" w:themeColor="text1"/>
          <w:lang w:eastAsia="cs-CZ"/>
        </w:rPr>
      </w:pPr>
      <w:r w:rsidRPr="008B3A95">
        <w:rPr>
          <w:rFonts w:eastAsia="Times New Roman" w:cstheme="minorHAnsi"/>
          <w:color w:val="000000" w:themeColor="text1"/>
          <w:lang w:eastAsia="cs-CZ"/>
        </w:rPr>
        <w:t>(4) Když Karkulka přišla do lesa, potkala vlka. Ale ona nevěděla, jaké je to zlé zvíře, a nebála se ho. Chvíli šel s Karkulkou, potom řekl: „Karkulko, podívej se jen, jak krásně kvetou všude květiny, proč si jich nevšímáš? Karkulka pozvedla oči, a když viděla, jak se lesknou slunečné paprsky nad vršky stromovými a vše kolem ní kvete a voní, myslila si: „Když babičce ještě vonnou kytici s sebou přinesu, ta ji také rozveselí.</w:t>
      </w:r>
      <w:r>
        <w:rPr>
          <w:rFonts w:eastAsia="Times New Roman" w:cstheme="minorHAnsi"/>
          <w:color w:val="000000" w:themeColor="text1"/>
          <w:lang w:eastAsia="cs-CZ"/>
        </w:rPr>
        <w:t>“</w:t>
      </w:r>
      <w:r w:rsidRPr="008B3A95">
        <w:rPr>
          <w:rFonts w:eastAsia="Times New Roman" w:cstheme="minorHAnsi"/>
          <w:color w:val="000000" w:themeColor="text1"/>
          <w:lang w:eastAsia="cs-CZ"/>
        </w:rPr>
        <w:t xml:space="preserve"> Dobře si vzpomínala, co se učili ve škole: </w:t>
      </w:r>
    </w:p>
    <w:p w:rsidR="003458A3" w:rsidRPr="008B3A95" w:rsidRDefault="003458A3" w:rsidP="003458A3">
      <w:pPr>
        <w:spacing w:after="120" w:line="240" w:lineRule="auto"/>
        <w:jc w:val="both"/>
        <w:outlineLvl w:val="2"/>
        <w:rPr>
          <w:rFonts w:eastAsia="Times New Roman" w:cstheme="minorHAnsi"/>
          <w:color w:val="000000" w:themeColor="text1"/>
          <w:lang w:eastAsia="cs-CZ"/>
        </w:rPr>
      </w:pPr>
      <w:r w:rsidRPr="008B3A95">
        <w:rPr>
          <w:rFonts w:eastAsia="Times New Roman" w:cstheme="minorHAnsi"/>
          <w:color w:val="000000" w:themeColor="text1"/>
          <w:lang w:eastAsia="cs-CZ"/>
        </w:rPr>
        <w:t xml:space="preserve">(5) Ve všech kulturách světa, východních i západních, v zemích vyspělých i rozvojových jsou rostliny v lékařství základním a nepominutelným prvkem. Jejich blahodárný účinek na člověka není navíc dán jenom farmakologickým užitím mnoha z produkovaných molekul, ale rostliny působí také přímo, v nejrůznějším prostředí, díky pozitivním účinkům zeleně na naše psycho-fyzické zdraví. </w:t>
      </w:r>
    </w:p>
    <w:p w:rsidR="003458A3" w:rsidRPr="008B3A95" w:rsidRDefault="003458A3" w:rsidP="003458A3">
      <w:pPr>
        <w:spacing w:after="120" w:line="240" w:lineRule="auto"/>
        <w:jc w:val="both"/>
        <w:outlineLvl w:val="2"/>
        <w:rPr>
          <w:rFonts w:eastAsia="Times New Roman" w:cstheme="minorHAnsi"/>
          <w:color w:val="000000" w:themeColor="text1"/>
          <w:lang w:eastAsia="cs-CZ"/>
        </w:rPr>
      </w:pPr>
      <w:r w:rsidRPr="008B3A95">
        <w:rPr>
          <w:rFonts w:eastAsia="Times New Roman" w:cstheme="minorHAnsi"/>
          <w:color w:val="000000" w:themeColor="text1"/>
          <w:lang w:eastAsia="cs-CZ"/>
        </w:rPr>
        <w:t xml:space="preserve">(6) Vlk pak šel rovnou cestou k babičce a zaklepal na dvéře. Vlk odstrčil závoru, vstoupil dovnitř a šel, ani slova nemluvě, k posteli babiččině a sežral ji. Zatím Karkulka běhala po květinách, a když jich měla tolik, že už nemohla více </w:t>
      </w:r>
      <w:proofErr w:type="spellStart"/>
      <w:r w:rsidRPr="008B3A95">
        <w:rPr>
          <w:rFonts w:eastAsia="Times New Roman" w:cstheme="minorHAnsi"/>
          <w:color w:val="000000" w:themeColor="text1"/>
          <w:lang w:eastAsia="cs-CZ"/>
        </w:rPr>
        <w:t>unésti</w:t>
      </w:r>
      <w:proofErr w:type="spellEnd"/>
      <w:r w:rsidRPr="008B3A95">
        <w:rPr>
          <w:rFonts w:eastAsia="Times New Roman" w:cstheme="minorHAnsi"/>
          <w:color w:val="000000" w:themeColor="text1"/>
          <w:lang w:eastAsia="cs-CZ"/>
        </w:rPr>
        <w:t xml:space="preserve">, přišla jí zase babička na mysl, a teď šla rovnou cestou k ní. Bylo jí </w:t>
      </w:r>
      <w:proofErr w:type="spellStart"/>
      <w:r w:rsidRPr="008B3A95">
        <w:rPr>
          <w:rFonts w:eastAsia="Times New Roman" w:cstheme="minorHAnsi"/>
          <w:color w:val="000000" w:themeColor="text1"/>
          <w:lang w:eastAsia="cs-CZ"/>
        </w:rPr>
        <w:t>podivno</w:t>
      </w:r>
      <w:proofErr w:type="spellEnd"/>
      <w:r w:rsidRPr="008B3A95">
        <w:rPr>
          <w:rFonts w:eastAsia="Times New Roman" w:cstheme="minorHAnsi"/>
          <w:color w:val="000000" w:themeColor="text1"/>
          <w:lang w:eastAsia="cs-CZ"/>
        </w:rPr>
        <w:t>, že byly dvéře až dokořán otevřené, a když vstoupila do pokoje, bylo jí nějak teskno a vše zdálo se jí nějak bídné. Hlavou se jí začaly honit zvláštní myšlenky:</w:t>
      </w:r>
    </w:p>
    <w:p w:rsidR="003458A3" w:rsidRPr="008B3A95" w:rsidRDefault="003458A3" w:rsidP="003458A3">
      <w:pPr>
        <w:pStyle w:val="Normlnweb"/>
        <w:spacing w:before="0" w:beforeAutospacing="0" w:after="120"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B3A95">
        <w:rPr>
          <w:rFonts w:asciiTheme="minorHAnsi" w:hAnsiTheme="minorHAnsi" w:cstheme="minorHAnsi"/>
          <w:sz w:val="22"/>
          <w:szCs w:val="22"/>
        </w:rPr>
        <w:t xml:space="preserve">(7) Není to zase jen další druh stesku, který je v určité podobě vlastní lidem po celém světě, protože se dotýká něčeho hlubokého v nás? Melancholie ubývá: je příliš vážná pro tento svět, příliš plachá. Ve vlacích se dnes téměř všichni dívají do svých malých displejů, ne do krajiny za oknem. Duše však sama sebe spatřuje spíše v zrcadle zasněženého pole než v profilu na sociální síti. </w:t>
      </w:r>
    </w:p>
    <w:p w:rsidR="003458A3" w:rsidRPr="008B3A95" w:rsidRDefault="003458A3" w:rsidP="003458A3">
      <w:pPr>
        <w:spacing w:after="120" w:line="240" w:lineRule="auto"/>
        <w:jc w:val="both"/>
        <w:outlineLvl w:val="2"/>
        <w:rPr>
          <w:rFonts w:eastAsia="Times New Roman" w:cstheme="minorHAnsi"/>
          <w:color w:val="000000" w:themeColor="text1"/>
          <w:lang w:eastAsia="cs-CZ"/>
        </w:rPr>
      </w:pPr>
      <w:r w:rsidRPr="008B3A95">
        <w:rPr>
          <w:rFonts w:eastAsia="Times New Roman" w:cstheme="minorHAnsi"/>
          <w:color w:val="000000" w:themeColor="text1"/>
          <w:lang w:eastAsia="cs-CZ"/>
        </w:rPr>
        <w:t xml:space="preserve">(8) Vtom vyskočil vlk najednou z postele na ubohou Karkulku a sežral ji. Když vlk svou žravost upokojil, lehl si do postele, usnul a </w:t>
      </w:r>
      <w:hyperlink r:id="rId5" w:history="1">
        <w:r w:rsidRPr="008B3A95">
          <w:rPr>
            <w:rFonts w:eastAsia="Times New Roman" w:cstheme="minorHAnsi"/>
            <w:color w:val="000000" w:themeColor="text1"/>
            <w:lang w:eastAsia="cs-CZ"/>
          </w:rPr>
          <w:t>začal</w:t>
        </w:r>
      </w:hyperlink>
      <w:r w:rsidRPr="008B3A95">
        <w:rPr>
          <w:rFonts w:eastAsia="Times New Roman" w:cstheme="minorHAnsi"/>
          <w:color w:val="000000" w:themeColor="text1"/>
          <w:lang w:eastAsia="cs-CZ"/>
        </w:rPr>
        <w:t xml:space="preserve"> nadmíru </w:t>
      </w:r>
      <w:proofErr w:type="spellStart"/>
      <w:r w:rsidRPr="008B3A95">
        <w:rPr>
          <w:rFonts w:eastAsia="Times New Roman" w:cstheme="minorHAnsi"/>
          <w:color w:val="000000" w:themeColor="text1"/>
          <w:lang w:eastAsia="cs-CZ"/>
        </w:rPr>
        <w:t>chrápati</w:t>
      </w:r>
      <w:proofErr w:type="spellEnd"/>
      <w:r w:rsidRPr="008B3A95">
        <w:rPr>
          <w:rFonts w:eastAsia="Times New Roman" w:cstheme="minorHAnsi"/>
          <w:color w:val="000000" w:themeColor="text1"/>
          <w:lang w:eastAsia="cs-CZ"/>
        </w:rPr>
        <w:t xml:space="preserve">. Šel pak tam právě </w:t>
      </w:r>
      <w:proofErr w:type="gramStart"/>
      <w:r w:rsidRPr="008B3A95">
        <w:rPr>
          <w:rFonts w:eastAsia="Times New Roman" w:cstheme="minorHAnsi"/>
          <w:color w:val="000000" w:themeColor="text1"/>
          <w:lang w:eastAsia="cs-CZ"/>
        </w:rPr>
        <w:t>myslivec mimo</w:t>
      </w:r>
      <w:proofErr w:type="gramEnd"/>
      <w:r w:rsidRPr="008B3A95">
        <w:rPr>
          <w:rFonts w:eastAsia="Times New Roman" w:cstheme="minorHAnsi"/>
          <w:color w:val="000000" w:themeColor="text1"/>
          <w:lang w:eastAsia="cs-CZ"/>
        </w:rPr>
        <w:t xml:space="preserve"> a myslel si: „Jak by mohla stará ženská tak </w:t>
      </w:r>
      <w:proofErr w:type="spellStart"/>
      <w:r w:rsidRPr="008B3A95">
        <w:rPr>
          <w:rFonts w:eastAsia="Times New Roman" w:cstheme="minorHAnsi"/>
          <w:color w:val="000000" w:themeColor="text1"/>
          <w:lang w:eastAsia="cs-CZ"/>
        </w:rPr>
        <w:t>chrápati</w:t>
      </w:r>
      <w:proofErr w:type="spellEnd"/>
      <w:r w:rsidRPr="008B3A95">
        <w:rPr>
          <w:rFonts w:eastAsia="Times New Roman" w:cstheme="minorHAnsi"/>
          <w:color w:val="000000" w:themeColor="text1"/>
          <w:lang w:eastAsia="cs-CZ"/>
        </w:rPr>
        <w:t xml:space="preserve">? Musím se podívat, co to je.“ Vstoupil do pokoje a pohlédl do postele, tam ležel vlk. Vzal nůžky a spícímu vlku počal párat </w:t>
      </w:r>
      <w:hyperlink r:id="rId6" w:history="1">
        <w:r w:rsidRPr="008B3A95">
          <w:rPr>
            <w:rFonts w:eastAsia="Times New Roman" w:cstheme="minorHAnsi"/>
            <w:color w:val="000000" w:themeColor="text1"/>
            <w:lang w:eastAsia="cs-CZ"/>
          </w:rPr>
          <w:t>břicho</w:t>
        </w:r>
      </w:hyperlink>
      <w:r w:rsidRPr="008B3A95">
        <w:rPr>
          <w:rFonts w:eastAsia="Times New Roman" w:cstheme="minorHAnsi"/>
          <w:color w:val="000000" w:themeColor="text1"/>
          <w:lang w:eastAsia="cs-CZ"/>
        </w:rPr>
        <w:t xml:space="preserve">. Když několikrát střihnul, vidí Červenou karkulku, a ještě několikrát stříhnul, až vyskočila Červená karkulka a volala: „Ó jak bylo mi úzko a jaká tma byla ve vlkově břichu!“ A potom přišla také stará babička ještě živá ven, ale ledva mohla dýchat. Karkulka teď běžela pro veliké kameny, těmi naplnili vlkovi břicho, a když se vzbudil, chtěl rychle vyskočit a </w:t>
      </w:r>
      <w:proofErr w:type="spellStart"/>
      <w:r w:rsidRPr="008B3A95">
        <w:rPr>
          <w:rFonts w:eastAsia="Times New Roman" w:cstheme="minorHAnsi"/>
          <w:color w:val="000000" w:themeColor="text1"/>
          <w:lang w:eastAsia="cs-CZ"/>
        </w:rPr>
        <w:t>uprchnouti</w:t>
      </w:r>
      <w:proofErr w:type="spellEnd"/>
      <w:r w:rsidRPr="008B3A95">
        <w:rPr>
          <w:rFonts w:eastAsia="Times New Roman" w:cstheme="minorHAnsi"/>
          <w:color w:val="000000" w:themeColor="text1"/>
          <w:lang w:eastAsia="cs-CZ"/>
        </w:rPr>
        <w:t xml:space="preserve">, ale </w:t>
      </w:r>
      <w:hyperlink r:id="rId7" w:history="1">
        <w:r w:rsidRPr="008B3A95">
          <w:rPr>
            <w:rFonts w:eastAsia="Times New Roman" w:cstheme="minorHAnsi"/>
            <w:color w:val="000000" w:themeColor="text1"/>
            <w:lang w:eastAsia="cs-CZ"/>
          </w:rPr>
          <w:t>kameny</w:t>
        </w:r>
      </w:hyperlink>
      <w:r w:rsidRPr="008B3A95">
        <w:rPr>
          <w:rFonts w:eastAsia="Times New Roman" w:cstheme="minorHAnsi"/>
          <w:color w:val="000000" w:themeColor="text1"/>
          <w:lang w:eastAsia="cs-CZ"/>
        </w:rPr>
        <w:t xml:space="preserve"> byly tak těžké, že padl na zem a do smrti se zabil. </w:t>
      </w:r>
    </w:p>
    <w:p w:rsidR="003458A3" w:rsidRPr="008B3A95" w:rsidRDefault="003458A3" w:rsidP="003458A3">
      <w:pPr>
        <w:spacing w:after="120" w:line="240" w:lineRule="auto"/>
        <w:jc w:val="both"/>
        <w:outlineLvl w:val="2"/>
        <w:rPr>
          <w:rFonts w:cstheme="minorHAnsi"/>
          <w:sz w:val="20"/>
          <w:szCs w:val="20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>(Karel Jaromír</w:t>
      </w:r>
      <w:r w:rsidRPr="008B3A95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Erben; </w:t>
      </w:r>
      <w:r w:rsidRPr="003C392A">
        <w:rPr>
          <w:rFonts w:cstheme="minorHAnsi"/>
          <w:i/>
          <w:color w:val="000000" w:themeColor="text1"/>
          <w:sz w:val="20"/>
          <w:szCs w:val="20"/>
        </w:rPr>
        <w:t>Novinky.</w:t>
      </w:r>
      <w:proofErr w:type="spellStart"/>
      <w:r w:rsidRPr="003C392A">
        <w:rPr>
          <w:rFonts w:cstheme="minorHAnsi"/>
          <w:i/>
          <w:color w:val="000000" w:themeColor="text1"/>
          <w:sz w:val="20"/>
          <w:szCs w:val="20"/>
        </w:rPr>
        <w:t>cz</w:t>
      </w:r>
      <w:proofErr w:type="spellEnd"/>
      <w:r w:rsidRPr="008B3A95">
        <w:rPr>
          <w:rFonts w:cstheme="minorHAnsi"/>
          <w:color w:val="000000" w:themeColor="text1"/>
          <w:sz w:val="20"/>
          <w:szCs w:val="20"/>
        </w:rPr>
        <w:t xml:space="preserve"> – 3. odstavec; </w:t>
      </w:r>
      <w:proofErr w:type="spellStart"/>
      <w:r w:rsidRPr="008B3A95">
        <w:rPr>
          <w:rFonts w:eastAsia="Times New Roman" w:cstheme="minorHAnsi"/>
          <w:color w:val="000000" w:themeColor="text1"/>
          <w:sz w:val="20"/>
          <w:szCs w:val="20"/>
          <w:lang w:eastAsia="cs-CZ"/>
        </w:rPr>
        <w:t>S</w:t>
      </w: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>tefano</w:t>
      </w:r>
      <w:proofErr w:type="spellEnd"/>
      <w:r w:rsidRPr="008B3A95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</w:t>
      </w:r>
      <w:proofErr w:type="spellStart"/>
      <w:r w:rsidRPr="008B3A95">
        <w:rPr>
          <w:rFonts w:eastAsia="Times New Roman" w:cstheme="minorHAnsi"/>
          <w:color w:val="000000" w:themeColor="text1"/>
          <w:sz w:val="20"/>
          <w:szCs w:val="20"/>
          <w:lang w:eastAsia="cs-CZ"/>
        </w:rPr>
        <w:t>Mancuso</w:t>
      </w:r>
      <w:proofErr w:type="spellEnd"/>
      <w:r w:rsidRPr="008B3A95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– 5. odstavec; J</w:t>
      </w: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>an</w:t>
      </w:r>
      <w:r w:rsidRPr="008B3A95"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 Němec – 7. </w:t>
      </w: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>o</w:t>
      </w:r>
      <w:r w:rsidRPr="008B3A95">
        <w:rPr>
          <w:rFonts w:eastAsia="Times New Roman" w:cstheme="minorHAnsi"/>
          <w:color w:val="000000" w:themeColor="text1"/>
          <w:sz w:val="20"/>
          <w:szCs w:val="20"/>
          <w:lang w:eastAsia="cs-CZ"/>
        </w:rPr>
        <w:t>dstavec</w:t>
      </w:r>
      <w:r>
        <w:rPr>
          <w:rFonts w:eastAsia="Times New Roman" w:cstheme="minorHAnsi"/>
          <w:color w:val="000000" w:themeColor="text1"/>
          <w:sz w:val="20"/>
          <w:szCs w:val="20"/>
          <w:lang w:eastAsia="cs-CZ"/>
        </w:rPr>
        <w:t xml:space="preserve">; </w:t>
      </w:r>
      <w:r>
        <w:rPr>
          <w:rFonts w:eastAsia="Times New Roman" w:cstheme="minorHAnsi"/>
          <w:color w:val="000000"/>
          <w:sz w:val="20"/>
          <w:szCs w:val="20"/>
          <w:lang w:eastAsia="cs-CZ" w:bidi="cs-CZ"/>
        </w:rPr>
        <w:t>úryv</w:t>
      </w:r>
      <w:r w:rsidRPr="0090430F">
        <w:rPr>
          <w:rFonts w:eastAsia="Times New Roman" w:cstheme="minorHAnsi"/>
          <w:color w:val="000000"/>
          <w:sz w:val="20"/>
          <w:szCs w:val="20"/>
          <w:lang w:eastAsia="cs-CZ" w:bidi="cs-CZ"/>
        </w:rPr>
        <w:t>k</w:t>
      </w:r>
      <w:r>
        <w:rPr>
          <w:rFonts w:eastAsia="Times New Roman" w:cstheme="minorHAnsi"/>
          <w:color w:val="000000"/>
          <w:sz w:val="20"/>
          <w:szCs w:val="20"/>
          <w:lang w:eastAsia="cs-CZ" w:bidi="cs-CZ"/>
        </w:rPr>
        <w:t>y, doplněno číslování odstavců</w:t>
      </w:r>
      <w:r w:rsidRPr="008B3A95">
        <w:rPr>
          <w:rFonts w:cstheme="minorHAnsi"/>
          <w:sz w:val="20"/>
          <w:szCs w:val="20"/>
        </w:rPr>
        <w:t>)</w:t>
      </w:r>
    </w:p>
    <w:p w:rsidR="00E9482A" w:rsidRDefault="00E9482A" w:rsidP="003458A3">
      <w:pPr>
        <w:spacing w:after="120" w:line="240" w:lineRule="auto"/>
      </w:pPr>
    </w:p>
    <w:sectPr w:rsidR="00E9482A" w:rsidSect="00E94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458A3"/>
    <w:rsid w:val="003458A3"/>
    <w:rsid w:val="00E94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58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458A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5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3366</Characters>
  <Application>Microsoft Office Word</Application>
  <DocSecurity>0</DocSecurity>
  <Lines>28</Lines>
  <Paragraphs>7</Paragraphs>
  <ScaleCrop>false</ScaleCrop>
  <Company>ATC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cp:lastPrinted>2025-10-14T14:49:00Z</cp:lastPrinted>
  <dcterms:created xsi:type="dcterms:W3CDTF">2025-10-14T14:49:00Z</dcterms:created>
  <dcterms:modified xsi:type="dcterms:W3CDTF">2025-10-14T14:49:00Z</dcterms:modified>
</cp:coreProperties>
</file>